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9B" w:rsidRDefault="00F9379B" w:rsidP="00993132">
      <w:pPr>
        <w:rPr>
          <w:rFonts w:ascii="HGｺﾞｼｯｸM" w:eastAsia="HGｺﾞｼｯｸM"/>
        </w:rPr>
      </w:pPr>
      <w:bookmarkStart w:id="0" w:name="_GoBack"/>
      <w:bookmarkEnd w:id="0"/>
      <w:r>
        <w:rPr>
          <w:rFonts w:ascii="HGｺﾞｼｯｸM" w:eastAsia="HGｺﾞｼｯｸM"/>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10160</wp:posOffset>
                </wp:positionV>
                <wp:extent cx="2289657"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89657" cy="274320"/>
                        </a:xfrm>
                        <a:prstGeom prst="rect">
                          <a:avLst/>
                        </a:prstGeom>
                        <a:noFill/>
                        <a:ln w="6350">
                          <a:noFill/>
                        </a:ln>
                      </wps:spPr>
                      <wps:txbx>
                        <w:txbxContent>
                          <w:p w:rsidR="00116F0E" w:rsidRPr="00116F0E" w:rsidRDefault="00116F0E">
                            <w:pPr>
                              <w:rPr>
                                <w:rFonts w:ascii="HGｺﾞｼｯｸM" w:eastAsia="HGｺﾞｼｯｸM"/>
                                <w:sz w:val="20"/>
                              </w:rPr>
                            </w:pPr>
                            <w:r>
                              <w:rPr>
                                <w:rFonts w:ascii="HGｺﾞｼｯｸM" w:eastAsia="HGｺﾞｼｯｸM" w:hint="eastAsia"/>
                                <w:sz w:val="20"/>
                              </w:rPr>
                              <w:t>(</w:t>
                            </w:r>
                            <w:r w:rsidRPr="00F33AF1">
                              <w:rPr>
                                <w:rFonts w:ascii="HGｺﾞｼｯｸM" w:eastAsia="HGｺﾞｼｯｸM" w:hint="eastAsia"/>
                                <w:sz w:val="20"/>
                              </w:rPr>
                              <w:t>様式</w:t>
                            </w:r>
                            <w:r w:rsidR="00B336CA">
                              <w:rPr>
                                <w:rFonts w:ascii="HGｺﾞｼｯｸM" w:eastAsia="HGｺﾞｼｯｸM" w:hint="eastAsia"/>
                                <w:sz w:val="20"/>
                              </w:rPr>
                              <w:t>第</w:t>
                            </w:r>
                            <w:r w:rsidR="00F33AF1" w:rsidRPr="00F33AF1">
                              <w:rPr>
                                <w:rFonts w:ascii="HGｺﾞｼｯｸM" w:eastAsia="HGｺﾞｼｯｸM" w:hint="eastAsia"/>
                                <w:sz w:val="20"/>
                              </w:rPr>
                              <w:t>３号</w:t>
                            </w:r>
                            <w:r w:rsidRPr="00F33AF1">
                              <w:rPr>
                                <w:rFonts w:ascii="HGｺﾞｼｯｸM" w:eastAsia="HGｺﾞｼｯｸM" w:hint="eastAsia"/>
                                <w:sz w:val="20"/>
                              </w:rPr>
                              <w:t>)</w:t>
                            </w:r>
                            <w:r w:rsidR="00B336CA">
                              <w:rPr>
                                <w:rFonts w:ascii="HGｺﾞｼｯｸM" w:eastAsia="HGｺﾞｼｯｸM" w:hint="eastAsia"/>
                                <w:sz w:val="20"/>
                              </w:rPr>
                              <w:t xml:space="preserve">　</w:t>
                            </w:r>
                            <w:r w:rsidR="00B336CA">
                              <w:rPr>
                                <w:rFonts w:ascii="HGｺﾞｼｯｸM" w:eastAsia="HGｺﾞｼｯｸM"/>
                                <w:sz w:val="20"/>
                              </w:rPr>
                              <w:t>（第５関係）</w:t>
                            </w:r>
                          </w:p>
                          <w:p w:rsidR="00116F0E" w:rsidRDefault="00116F0E"/>
                          <w:tbl>
                            <w:tblPr>
                              <w:tblStyle w:val="a3"/>
                              <w:tblW w:w="7088" w:type="dxa"/>
                              <w:tblInd w:w="950" w:type="dxa"/>
                              <w:tblLook w:val="04A0" w:firstRow="1" w:lastRow="0" w:firstColumn="1" w:lastColumn="0" w:noHBand="0" w:noVBand="1"/>
                            </w:tblPr>
                            <w:tblGrid>
                              <w:gridCol w:w="2835"/>
                              <w:gridCol w:w="708"/>
                              <w:gridCol w:w="709"/>
                              <w:gridCol w:w="709"/>
                              <w:gridCol w:w="709"/>
                              <w:gridCol w:w="709"/>
                              <w:gridCol w:w="709"/>
                            </w:tblGrid>
                            <w:tr w:rsidR="00116F0E" w:rsidTr="00116F0E">
                              <w:trPr>
                                <w:trHeight w:val="255"/>
                              </w:trPr>
                              <w:tc>
                                <w:tcPr>
                                  <w:tcW w:w="2835" w:type="dxa"/>
                                </w:tcPr>
                                <w:p w:rsidR="00116F0E" w:rsidRDefault="00116F0E" w:rsidP="00116F0E">
                                  <w:pPr>
                                    <w:rPr>
                                      <w:rFonts w:ascii="HGｺﾞｼｯｸM" w:eastAsia="HGｺﾞｼｯｸM"/>
                                    </w:rPr>
                                  </w:pPr>
                                  <w:r>
                                    <w:rPr>
                                      <w:rFonts w:ascii="HGｺﾞｼｯｸM" w:eastAsia="HGｺﾞｼｯｸM" w:hint="eastAsia"/>
                                    </w:rPr>
                                    <w:t>受給者番号</w:t>
                                  </w:r>
                                  <w:r w:rsidRPr="004E40E5">
                                    <w:rPr>
                                      <w:rFonts w:ascii="HGｺﾞｼｯｸM" w:eastAsia="HGｺﾞｼｯｸM" w:hint="eastAsia"/>
                                      <w:sz w:val="18"/>
                                    </w:rPr>
                                    <w:t>（長野県が記載）</w:t>
                                  </w:r>
                                </w:p>
                              </w:tc>
                              <w:tc>
                                <w:tcPr>
                                  <w:tcW w:w="708"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r>
                          </w:tbl>
                          <w:p w:rsidR="00116F0E" w:rsidRPr="00116F0E" w:rsidRDefault="00116F0E">
                            <w:pPr>
                              <w:rPr>
                                <w:rFonts w:ascii="HGｺﾞｼｯｸM" w:eastAsia="HGｺﾞｼｯｸM"/>
                                <w:sz w:val="20"/>
                              </w:rPr>
                            </w:pPr>
                            <w:r>
                              <w:rPr>
                                <w:rFonts w:ascii="HGｺﾞｼｯｸM" w:eastAsia="HGｺﾞｼｯｸM" w:hint="eastAsia"/>
                                <w:sz w:val="20"/>
                              </w:rPr>
                              <w:t xml:space="preserve"> (様式</w:t>
                            </w:r>
                            <w:r>
                              <w:rPr>
                                <w:rFonts w:ascii="HGｺﾞｼｯｸM" w:eastAsia="HGｺﾞｼｯｸM"/>
                                <w:sz w:val="20"/>
                              </w:rPr>
                              <w:t>２</w:t>
                            </w:r>
                            <w:r>
                              <w:rPr>
                                <w:rFonts w:ascii="HGｺﾞｼｯｸM" w:eastAsia="HGｺﾞｼｯｸM"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8pt;width:180.3pt;height:2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XSTQIAAGIEAAAOAAAAZHJzL2Uyb0RvYy54bWysVEtu2zAQ3RfoHQjua/nvRLAcuAlcFDCS&#10;AE6RNU1RlgCJw5K0JXdpA0UP0SsUXfc8ukiHlOwYaVdFN9SQ839vRtObqsjJTmiTgYxor9OlREgO&#10;cSY3Ef30tHh3RYmxTMYsBykiuheG3szevpmWKhR9SCGPhSYYRJqwVBFNrVVhEBieioKZDighUZmA&#10;LpjFq94EsWYlRi/yoN/tjoMSdKw0cGEMvt41Sjrz8ZNEcPuQJEZYkkcUa7P+1P5cuzOYTVm40Uyl&#10;GW/LYP9QRcEyiUnPoe6YZWSrsz9CFRnXYCCxHQ5FAEmSceF7wG563VfdrFKmhO8FwTHqDJP5f2H5&#10;/e5RkyyO6IASyQqkqD5+rQ8/6sOv+viN1Mfv9fFYH37inQwcXKUyIXqtFPrZ6j1USPvp3eCjQ6FK&#10;dOG+2B9BPQK/P4MtKks4Pvb7V9fj0YQSjrr+ZDjoezaCF2+ljf0goCBOiKhGMj3GbLc0FitB05OJ&#10;SyZhkeW5JzSXpIzoeDDqeoezBj1yiY6uh6ZWJ9lqXbWNrSHeY18amkExii8yTL5kxj4yjZOBreC0&#10;2wc8khwwCbQSJSnoL397d/ZIGGopKXHSImo+b5kWlOQfJVJ53RsO3Wj6y3A0QRyIvtSsLzVyW9wC&#10;DnMP90pxLzp7m5/EREPxjEsxd1lRxSTH3BG1J/HWNvOPS8XFfO6NcBgVs0u5UtyFdnA6aJ+qZ6ZV&#10;i79F5u7hNJMsfEVDY9sQMd9aSDLPkQO4QbXFHQfZU9cunduUy7u3evk1zH4DAAD//wMAUEsDBBQA&#10;BgAIAAAAIQDXSvBk3QAAAAUBAAAPAAAAZHJzL2Rvd25yZXYueG1sTI9PS8NAEMXvgt9hmYI3u2mt&#10;IcRsSgkUQfTQ2ou3SXaaBPdPzG7b6Kd3PNnbvHnDe78p1pM14kxj6L1TsJgnIMg1XveuVXB4395n&#10;IEJEp9F4Rwq+KcC6vL0pMNf+4nZ03sdWcIgLOSroYhxyKUPTkcUw9wM59o5+tBhZjq3UI1443Bq5&#10;TJJUWuwdN3Q4UNVR87k/WQUv1fYNd/XSZj+men49boavw8ejUnezafMEItIU/4/hD5/RoWSm2p+c&#10;DsIo4Ecib1MQbD6kCQ+1gtUqA1kW8pq+/AUAAP//AwBQSwECLQAUAAYACAAAACEAtoM4kv4AAADh&#10;AQAAEwAAAAAAAAAAAAAAAAAAAAAAW0NvbnRlbnRfVHlwZXNdLnhtbFBLAQItABQABgAIAAAAIQA4&#10;/SH/1gAAAJQBAAALAAAAAAAAAAAAAAAAAC8BAABfcmVscy8ucmVsc1BLAQItABQABgAIAAAAIQCd&#10;YaXSTQIAAGIEAAAOAAAAAAAAAAAAAAAAAC4CAABkcnMvZTJvRG9jLnhtbFBLAQItABQABgAIAAAA&#10;IQDXSvBk3QAAAAUBAAAPAAAAAAAAAAAAAAAAAKcEAABkcnMvZG93bnJldi54bWxQSwUGAAAAAAQA&#10;BADzAAAAsQUAAAAA&#10;" filled="f" stroked="f" strokeweight=".5pt">
                <v:textbox>
                  <w:txbxContent>
                    <w:p w:rsidR="00116F0E" w:rsidRPr="00116F0E" w:rsidRDefault="00116F0E">
                      <w:pPr>
                        <w:rPr>
                          <w:rFonts w:ascii="HGｺﾞｼｯｸM" w:eastAsia="HGｺﾞｼｯｸM"/>
                          <w:sz w:val="20"/>
                        </w:rPr>
                      </w:pPr>
                      <w:r>
                        <w:rPr>
                          <w:rFonts w:ascii="HGｺﾞｼｯｸM" w:eastAsia="HGｺﾞｼｯｸM" w:hint="eastAsia"/>
                          <w:sz w:val="20"/>
                        </w:rPr>
                        <w:t>(</w:t>
                      </w:r>
                      <w:r w:rsidRPr="00F33AF1">
                        <w:rPr>
                          <w:rFonts w:ascii="HGｺﾞｼｯｸM" w:eastAsia="HGｺﾞｼｯｸM" w:hint="eastAsia"/>
                          <w:sz w:val="20"/>
                        </w:rPr>
                        <w:t>様式</w:t>
                      </w:r>
                      <w:r w:rsidR="00B336CA">
                        <w:rPr>
                          <w:rFonts w:ascii="HGｺﾞｼｯｸM" w:eastAsia="HGｺﾞｼｯｸM" w:hint="eastAsia"/>
                          <w:sz w:val="20"/>
                        </w:rPr>
                        <w:t>第</w:t>
                      </w:r>
                      <w:r w:rsidR="00F33AF1" w:rsidRPr="00F33AF1">
                        <w:rPr>
                          <w:rFonts w:ascii="HGｺﾞｼｯｸM" w:eastAsia="HGｺﾞｼｯｸM" w:hint="eastAsia"/>
                          <w:sz w:val="20"/>
                        </w:rPr>
                        <w:t>３号</w:t>
                      </w:r>
                      <w:r w:rsidRPr="00F33AF1">
                        <w:rPr>
                          <w:rFonts w:ascii="HGｺﾞｼｯｸM" w:eastAsia="HGｺﾞｼｯｸM" w:hint="eastAsia"/>
                          <w:sz w:val="20"/>
                        </w:rPr>
                        <w:t>)</w:t>
                      </w:r>
                      <w:r w:rsidR="00B336CA">
                        <w:rPr>
                          <w:rFonts w:ascii="HGｺﾞｼｯｸM" w:eastAsia="HGｺﾞｼｯｸM" w:hint="eastAsia"/>
                          <w:sz w:val="20"/>
                        </w:rPr>
                        <w:t xml:space="preserve">　</w:t>
                      </w:r>
                      <w:r w:rsidR="00B336CA">
                        <w:rPr>
                          <w:rFonts w:ascii="HGｺﾞｼｯｸM" w:eastAsia="HGｺﾞｼｯｸM"/>
                          <w:sz w:val="20"/>
                        </w:rPr>
                        <w:t>（第５関係）</w:t>
                      </w:r>
                    </w:p>
                    <w:p w:rsidR="00116F0E" w:rsidRDefault="00116F0E"/>
                    <w:tbl>
                      <w:tblPr>
                        <w:tblStyle w:val="a3"/>
                        <w:tblW w:w="7088" w:type="dxa"/>
                        <w:tblInd w:w="950" w:type="dxa"/>
                        <w:tblLook w:val="04A0" w:firstRow="1" w:lastRow="0" w:firstColumn="1" w:lastColumn="0" w:noHBand="0" w:noVBand="1"/>
                      </w:tblPr>
                      <w:tblGrid>
                        <w:gridCol w:w="2835"/>
                        <w:gridCol w:w="708"/>
                        <w:gridCol w:w="709"/>
                        <w:gridCol w:w="709"/>
                        <w:gridCol w:w="709"/>
                        <w:gridCol w:w="709"/>
                        <w:gridCol w:w="709"/>
                      </w:tblGrid>
                      <w:tr w:rsidR="00116F0E" w:rsidTr="00116F0E">
                        <w:trPr>
                          <w:trHeight w:val="255"/>
                        </w:trPr>
                        <w:tc>
                          <w:tcPr>
                            <w:tcW w:w="2835" w:type="dxa"/>
                          </w:tcPr>
                          <w:p w:rsidR="00116F0E" w:rsidRDefault="00116F0E" w:rsidP="00116F0E">
                            <w:pPr>
                              <w:rPr>
                                <w:rFonts w:ascii="HGｺﾞｼｯｸM" w:eastAsia="HGｺﾞｼｯｸM"/>
                              </w:rPr>
                            </w:pPr>
                            <w:r>
                              <w:rPr>
                                <w:rFonts w:ascii="HGｺﾞｼｯｸM" w:eastAsia="HGｺﾞｼｯｸM" w:hint="eastAsia"/>
                              </w:rPr>
                              <w:t>受給者番号</w:t>
                            </w:r>
                            <w:r w:rsidRPr="004E40E5">
                              <w:rPr>
                                <w:rFonts w:ascii="HGｺﾞｼｯｸM" w:eastAsia="HGｺﾞｼｯｸM" w:hint="eastAsia"/>
                                <w:sz w:val="18"/>
                              </w:rPr>
                              <w:t>（長野県が記載）</w:t>
                            </w:r>
                          </w:p>
                        </w:tc>
                        <w:tc>
                          <w:tcPr>
                            <w:tcW w:w="708"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c>
                          <w:tcPr>
                            <w:tcW w:w="709" w:type="dxa"/>
                          </w:tcPr>
                          <w:p w:rsidR="00116F0E" w:rsidRPr="004E40E5" w:rsidRDefault="00116F0E" w:rsidP="00116F0E">
                            <w:pPr>
                              <w:rPr>
                                <w:rFonts w:ascii="HGｺﾞｼｯｸM" w:eastAsia="HGｺﾞｼｯｸM"/>
                              </w:rPr>
                            </w:pPr>
                          </w:p>
                        </w:tc>
                      </w:tr>
                    </w:tbl>
                    <w:p w:rsidR="00116F0E" w:rsidRPr="00116F0E" w:rsidRDefault="00116F0E">
                      <w:pPr>
                        <w:rPr>
                          <w:rFonts w:ascii="HGｺﾞｼｯｸM" w:eastAsia="HGｺﾞｼｯｸM"/>
                          <w:sz w:val="20"/>
                        </w:rPr>
                      </w:pPr>
                      <w:r>
                        <w:rPr>
                          <w:rFonts w:ascii="HGｺﾞｼｯｸM" w:eastAsia="HGｺﾞｼｯｸM" w:hint="eastAsia"/>
                          <w:sz w:val="20"/>
                        </w:rPr>
                        <w:t xml:space="preserve"> (様式</w:t>
                      </w:r>
                      <w:r>
                        <w:rPr>
                          <w:rFonts w:ascii="HGｺﾞｼｯｸM" w:eastAsia="HGｺﾞｼｯｸM"/>
                          <w:sz w:val="20"/>
                        </w:rPr>
                        <w:t>２</w:t>
                      </w:r>
                      <w:r>
                        <w:rPr>
                          <w:rFonts w:ascii="HGｺﾞｼｯｸM" w:eastAsia="HGｺﾞｼｯｸM" w:hint="eastAsia"/>
                          <w:sz w:val="20"/>
                        </w:rPr>
                        <w:t>)</w:t>
                      </w:r>
                    </w:p>
                  </w:txbxContent>
                </v:textbox>
                <w10:wrap anchorx="margin"/>
              </v:shape>
            </w:pict>
          </mc:Fallback>
        </mc:AlternateContent>
      </w:r>
    </w:p>
    <w:tbl>
      <w:tblPr>
        <w:tblStyle w:val="a3"/>
        <w:tblpPr w:leftFromText="142" w:rightFromText="142" w:vertAnchor="text" w:horzAnchor="margin" w:tblpXSpec="center" w:tblpY="49"/>
        <w:tblW w:w="0" w:type="auto"/>
        <w:tblLook w:val="04A0" w:firstRow="1" w:lastRow="0" w:firstColumn="1" w:lastColumn="0" w:noHBand="0" w:noVBand="1"/>
      </w:tblPr>
      <w:tblGrid>
        <w:gridCol w:w="2835"/>
        <w:gridCol w:w="708"/>
        <w:gridCol w:w="709"/>
        <w:gridCol w:w="709"/>
        <w:gridCol w:w="709"/>
        <w:gridCol w:w="709"/>
        <w:gridCol w:w="709"/>
      </w:tblGrid>
      <w:tr w:rsidR="00F9379B" w:rsidTr="00F9379B">
        <w:trPr>
          <w:trHeight w:val="255"/>
        </w:trPr>
        <w:tc>
          <w:tcPr>
            <w:tcW w:w="2835" w:type="dxa"/>
          </w:tcPr>
          <w:p w:rsidR="00F9379B" w:rsidRDefault="00F9379B" w:rsidP="00F9379B">
            <w:pPr>
              <w:rPr>
                <w:rFonts w:ascii="HGｺﾞｼｯｸM" w:eastAsia="HGｺﾞｼｯｸM"/>
              </w:rPr>
            </w:pPr>
            <w:r>
              <w:rPr>
                <w:rFonts w:ascii="HGｺﾞｼｯｸM" w:eastAsia="HGｺﾞｼｯｸM" w:hint="eastAsia"/>
              </w:rPr>
              <w:t>受給者番号</w:t>
            </w:r>
            <w:r w:rsidRPr="004E40E5">
              <w:rPr>
                <w:rFonts w:ascii="HGｺﾞｼｯｸM" w:eastAsia="HGｺﾞｼｯｸM" w:hint="eastAsia"/>
                <w:sz w:val="18"/>
              </w:rPr>
              <w:t>（長野県が記載）</w:t>
            </w:r>
          </w:p>
        </w:tc>
        <w:tc>
          <w:tcPr>
            <w:tcW w:w="708" w:type="dxa"/>
          </w:tcPr>
          <w:p w:rsidR="00F9379B" w:rsidRPr="004E40E5" w:rsidRDefault="00F9379B" w:rsidP="00F9379B">
            <w:pPr>
              <w:rPr>
                <w:rFonts w:ascii="HGｺﾞｼｯｸM" w:eastAsia="HGｺﾞｼｯｸM"/>
              </w:rPr>
            </w:pPr>
          </w:p>
        </w:tc>
        <w:tc>
          <w:tcPr>
            <w:tcW w:w="709" w:type="dxa"/>
          </w:tcPr>
          <w:p w:rsidR="00F9379B" w:rsidRPr="004E40E5" w:rsidRDefault="00F9379B" w:rsidP="00F9379B">
            <w:pPr>
              <w:rPr>
                <w:rFonts w:ascii="HGｺﾞｼｯｸM" w:eastAsia="HGｺﾞｼｯｸM"/>
              </w:rPr>
            </w:pPr>
          </w:p>
        </w:tc>
        <w:tc>
          <w:tcPr>
            <w:tcW w:w="709" w:type="dxa"/>
          </w:tcPr>
          <w:p w:rsidR="00F9379B" w:rsidRPr="004E40E5" w:rsidRDefault="00F9379B" w:rsidP="00F9379B">
            <w:pPr>
              <w:rPr>
                <w:rFonts w:ascii="HGｺﾞｼｯｸM" w:eastAsia="HGｺﾞｼｯｸM"/>
              </w:rPr>
            </w:pPr>
          </w:p>
        </w:tc>
        <w:tc>
          <w:tcPr>
            <w:tcW w:w="709" w:type="dxa"/>
          </w:tcPr>
          <w:p w:rsidR="00F9379B" w:rsidRPr="004E40E5" w:rsidRDefault="00F9379B" w:rsidP="00F9379B">
            <w:pPr>
              <w:rPr>
                <w:rFonts w:ascii="HGｺﾞｼｯｸM" w:eastAsia="HGｺﾞｼｯｸM"/>
              </w:rPr>
            </w:pPr>
          </w:p>
        </w:tc>
        <w:tc>
          <w:tcPr>
            <w:tcW w:w="709" w:type="dxa"/>
          </w:tcPr>
          <w:p w:rsidR="00F9379B" w:rsidRPr="004E40E5" w:rsidRDefault="00F9379B" w:rsidP="00F9379B">
            <w:pPr>
              <w:rPr>
                <w:rFonts w:ascii="HGｺﾞｼｯｸM" w:eastAsia="HGｺﾞｼｯｸM"/>
              </w:rPr>
            </w:pPr>
          </w:p>
        </w:tc>
        <w:tc>
          <w:tcPr>
            <w:tcW w:w="709" w:type="dxa"/>
          </w:tcPr>
          <w:p w:rsidR="00F9379B" w:rsidRPr="004E40E5" w:rsidRDefault="00F9379B" w:rsidP="00F9379B">
            <w:pPr>
              <w:rPr>
                <w:rFonts w:ascii="HGｺﾞｼｯｸM" w:eastAsia="HGｺﾞｼｯｸM"/>
              </w:rPr>
            </w:pPr>
          </w:p>
        </w:tc>
      </w:tr>
    </w:tbl>
    <w:p w:rsidR="00F9379B" w:rsidRDefault="00F9379B" w:rsidP="00993132">
      <w:pPr>
        <w:rPr>
          <w:rFonts w:ascii="HGｺﾞｼｯｸM" w:eastAsia="HGｺﾞｼｯｸM"/>
        </w:rPr>
      </w:pPr>
    </w:p>
    <w:p w:rsidR="00993132" w:rsidRPr="00993132" w:rsidRDefault="00993132" w:rsidP="006065D3">
      <w:pPr>
        <w:spacing w:line="240" w:lineRule="exact"/>
        <w:rPr>
          <w:rFonts w:ascii="HGｺﾞｼｯｸM" w:eastAsia="HGｺﾞｼｯｸM"/>
        </w:rPr>
      </w:pPr>
    </w:p>
    <w:p w:rsidR="005E386B" w:rsidRPr="00B336CA" w:rsidRDefault="005E386B" w:rsidP="008054BB">
      <w:pPr>
        <w:jc w:val="center"/>
        <w:rPr>
          <w:rFonts w:ascii="HGｺﾞｼｯｸM" w:eastAsia="HGｺﾞｼｯｸM"/>
          <w:b/>
          <w:sz w:val="24"/>
        </w:rPr>
      </w:pPr>
      <w:r w:rsidRPr="00B336CA">
        <w:rPr>
          <w:rFonts w:ascii="HGｺﾞｼｯｸM" w:eastAsia="HGｺﾞｼｯｸM" w:hint="eastAsia"/>
          <w:b/>
          <w:sz w:val="28"/>
        </w:rPr>
        <w:t>長野県不妊に悩む方への特定不妊治療支援事業受診等証明書</w:t>
      </w:r>
      <w:r w:rsidR="000F3016" w:rsidRPr="00B336CA">
        <w:rPr>
          <w:rFonts w:ascii="HGｺﾞｼｯｸM" w:eastAsia="HGｺﾞｼｯｸM" w:hint="eastAsia"/>
          <w:b/>
          <w:sz w:val="28"/>
        </w:rPr>
        <w:t>(男性不妊治療用)</w:t>
      </w:r>
    </w:p>
    <w:p w:rsidR="005E386B" w:rsidRDefault="005E386B" w:rsidP="006065D3">
      <w:pPr>
        <w:spacing w:line="280" w:lineRule="exact"/>
        <w:rPr>
          <w:rFonts w:ascii="HGｺﾞｼｯｸM" w:eastAsia="HGｺﾞｼｯｸM"/>
        </w:rPr>
      </w:pPr>
    </w:p>
    <w:p w:rsidR="005E386B" w:rsidRDefault="005E386B" w:rsidP="006065D3">
      <w:pPr>
        <w:spacing w:line="280" w:lineRule="exact"/>
        <w:rPr>
          <w:rFonts w:ascii="HGｺﾞｼｯｸM" w:eastAsia="HGｺﾞｼｯｸM"/>
        </w:rPr>
      </w:pPr>
      <w:r>
        <w:rPr>
          <w:rFonts w:ascii="HGｺﾞｼｯｸM" w:eastAsia="HGｺﾞｼｯｸM" w:hint="eastAsia"/>
        </w:rPr>
        <w:t xml:space="preserve">　下記の者について、特定不妊治療以外の治療法によって妊娠の見込みがないか又は極めて少ないと思われるため、特定不妊治療</w:t>
      </w:r>
      <w:r w:rsidR="001F11A2">
        <w:rPr>
          <w:rFonts w:ascii="HGｺﾞｼｯｸM" w:eastAsia="HGｺﾞｼｯｸM" w:hint="eastAsia"/>
        </w:rPr>
        <w:t>（男性不妊治療）</w:t>
      </w:r>
      <w:r w:rsidR="00B51068">
        <w:rPr>
          <w:rFonts w:ascii="HGｺﾞｼｯｸM" w:eastAsia="HGｺﾞｼｯｸM" w:hint="eastAsia"/>
        </w:rPr>
        <w:t>を実施し、これに係る治療</w:t>
      </w:r>
      <w:r>
        <w:rPr>
          <w:rFonts w:ascii="HGｺﾞｼｯｸM" w:eastAsia="HGｺﾞｼｯｸM" w:hint="eastAsia"/>
        </w:rPr>
        <w:t>費を下記のとおり徴収したことを証明します。</w:t>
      </w:r>
    </w:p>
    <w:p w:rsidR="00DE17F3" w:rsidRPr="001F11A2" w:rsidRDefault="00DE17F3" w:rsidP="006065D3">
      <w:pPr>
        <w:spacing w:line="280" w:lineRule="exact"/>
        <w:rPr>
          <w:rFonts w:ascii="HGｺﾞｼｯｸM" w:eastAsia="HGｺﾞｼｯｸM"/>
        </w:rPr>
      </w:pPr>
    </w:p>
    <w:p w:rsidR="005E386B" w:rsidRDefault="005E386B">
      <w:pPr>
        <w:rPr>
          <w:rFonts w:ascii="HGｺﾞｼｯｸM" w:eastAsia="HGｺﾞｼｯｸM"/>
        </w:rPr>
      </w:pPr>
      <w:r>
        <w:rPr>
          <w:rFonts w:ascii="HGｺﾞｼｯｸM" w:eastAsia="HGｺﾞｼｯｸM" w:hint="eastAsia"/>
        </w:rPr>
        <w:t xml:space="preserve">　　　</w:t>
      </w:r>
      <w:r w:rsidR="008054BB">
        <w:rPr>
          <w:rFonts w:ascii="HGｺﾞｼｯｸM" w:eastAsia="HGｺﾞｼｯｸM" w:hint="eastAsia"/>
        </w:rPr>
        <w:t xml:space="preserve">　　　　　　　　　　　　　　　　　　　　　　　　　　　　　</w:t>
      </w:r>
      <w:r w:rsidR="00637666">
        <w:rPr>
          <w:rFonts w:ascii="HGｺﾞｼｯｸM" w:eastAsia="HGｺﾞｼｯｸM" w:hint="eastAsia"/>
        </w:rPr>
        <w:t>令和</w:t>
      </w:r>
      <w:r w:rsidR="008054BB">
        <w:rPr>
          <w:rFonts w:ascii="HGｺﾞｼｯｸM" w:eastAsia="HGｺﾞｼｯｸM" w:hint="eastAsia"/>
        </w:rPr>
        <w:t xml:space="preserve">　　　</w:t>
      </w:r>
      <w:r>
        <w:rPr>
          <w:rFonts w:ascii="HGｺﾞｼｯｸM" w:eastAsia="HGｺﾞｼｯｸM" w:hint="eastAsia"/>
        </w:rPr>
        <w:t xml:space="preserve">年　</w:t>
      </w:r>
      <w:r w:rsidR="00B51068">
        <w:rPr>
          <w:rFonts w:ascii="HGｺﾞｼｯｸM" w:eastAsia="HGｺﾞｼｯｸM" w:hint="eastAsia"/>
        </w:rPr>
        <w:t xml:space="preserve">　</w:t>
      </w:r>
      <w:r>
        <w:rPr>
          <w:rFonts w:ascii="HGｺﾞｼｯｸM" w:eastAsia="HGｺﾞｼｯｸM" w:hint="eastAsia"/>
        </w:rPr>
        <w:t xml:space="preserve">　月　</w:t>
      </w:r>
      <w:r w:rsidR="00B51068">
        <w:rPr>
          <w:rFonts w:ascii="HGｺﾞｼｯｸM" w:eastAsia="HGｺﾞｼｯｸM" w:hint="eastAsia"/>
        </w:rPr>
        <w:t xml:space="preserve">　</w:t>
      </w:r>
      <w:r>
        <w:rPr>
          <w:rFonts w:ascii="HGｺﾞｼｯｸM" w:eastAsia="HGｺﾞｼｯｸM" w:hint="eastAsia"/>
        </w:rPr>
        <w:t xml:space="preserve">　日</w:t>
      </w:r>
    </w:p>
    <w:p w:rsidR="005E386B" w:rsidRDefault="005E386B" w:rsidP="008054BB">
      <w:pPr>
        <w:ind w:firstLineChars="2000" w:firstLine="4200"/>
        <w:rPr>
          <w:rFonts w:ascii="HGｺﾞｼｯｸM" w:eastAsia="HGｺﾞｼｯｸM"/>
        </w:rPr>
      </w:pPr>
      <w:r>
        <w:rPr>
          <w:rFonts w:ascii="HGｺﾞｼｯｸM" w:eastAsia="HGｺﾞｼｯｸM" w:hint="eastAsia"/>
        </w:rPr>
        <w:t>医療機関の名称及び所在地</w:t>
      </w:r>
    </w:p>
    <w:p w:rsidR="00B51068" w:rsidRDefault="00B51068" w:rsidP="008054BB">
      <w:pPr>
        <w:ind w:firstLineChars="2000" w:firstLine="4200"/>
        <w:rPr>
          <w:rFonts w:ascii="HGｺﾞｼｯｸM" w:eastAsia="HGｺﾞｼｯｸM"/>
        </w:rPr>
      </w:pPr>
    </w:p>
    <w:p w:rsidR="005E386B" w:rsidRDefault="005E386B" w:rsidP="008054BB">
      <w:pPr>
        <w:ind w:firstLineChars="2700" w:firstLine="5670"/>
        <w:rPr>
          <w:rFonts w:ascii="HGｺﾞｼｯｸM" w:eastAsia="HGｺﾞｼｯｸM"/>
        </w:rPr>
      </w:pPr>
      <w:r>
        <w:rPr>
          <w:rFonts w:ascii="HGｺﾞｼｯｸM" w:eastAsia="HGｺﾞｼｯｸM" w:hint="eastAsia"/>
        </w:rPr>
        <w:t>主治医氏名</w:t>
      </w:r>
    </w:p>
    <w:p w:rsidR="005E386B" w:rsidRDefault="00B336CA">
      <w:pPr>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75648" behindDoc="0" locked="0" layoutInCell="1" allowOverlap="1" wp14:anchorId="425136A1" wp14:editId="40A99B1A">
                <wp:simplePos x="0" y="0"/>
                <wp:positionH relativeFrom="column">
                  <wp:posOffset>4189400</wp:posOffset>
                </wp:positionH>
                <wp:positionV relativeFrom="paragraph">
                  <wp:posOffset>239395</wp:posOffset>
                </wp:positionV>
                <wp:extent cx="0" cy="672465"/>
                <wp:effectExtent l="0" t="0" r="19050" b="32385"/>
                <wp:wrapNone/>
                <wp:docPr id="9" name="直線コネクタ 9"/>
                <wp:cNvGraphicFramePr/>
                <a:graphic xmlns:a="http://schemas.openxmlformats.org/drawingml/2006/main">
                  <a:graphicData uri="http://schemas.microsoft.com/office/word/2010/wordprocessingShape">
                    <wps:wsp>
                      <wps:cNvCnPr/>
                      <wps:spPr>
                        <a:xfrm>
                          <a:off x="0" y="0"/>
                          <a:ext cx="0" cy="6724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1D42E" id="直線コネクタ 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85pt,18.85pt" to="329.8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Lj4gEAAIcDAAAOAAAAZHJzL2Uyb0RvYy54bWysU02O0zAU3iNxB8t7mk5hykzUdBZTDRsE&#10;lRgO8MZxEkv+k59p2m1ZcwE4BAuQWHKYLuYaPDuhdIYdIgvn/X553+eXxdXWaLaRAZWzFT+bTDmT&#10;Vrha2bbi729vnl1whhFsDdpZWfGdRH61fPpk0ftSzlzndC0DIxCLZe8r3sXoy6JA0UkDOHFeWko2&#10;LhiI5Ia2qAP0hG50MZtO50XvQu2DExKRoqshyZcZv2mkiG+bBmVkuuI0W8xnyOddOovlAso2gO+U&#10;GMeAf5jCgLL00SPUCiKwD0H9BWWUCA5dEyfCmcI1jRIycyA2Z9NHbN514GXmQuKgP8qE/w9WvNms&#10;A1N1xS85s2Doiu6/fL//8fmw/3b4+Omw/3rY/2SXSafeY0nl13YdRg/9OiTS2yaY9CY6bJu13R21&#10;ldvIxBAUFJ2/nL2Ynye44k+fDxhfSWdYMiqulU2soYTNa4xD6e+SFLbuRmlNcSi1ZT2BPj+nuxVA&#10;+9NoiGQaT4zQtpyBbmkxRQwZEZ1WdepOzbjDax3YBmg3aKVq19/StJxpwEgJopCfcdgHrWmcFWA3&#10;NOdUKoPSqEj7rJWp+MVpt7YpK/NGjqSSnoOCybpz9S4LWySPbjsrNG5mWqdTn+zT/2f5CwAA//8D&#10;AFBLAwQUAAYACAAAACEAoDca+t4AAAAKAQAADwAAAGRycy9kb3ducmV2LnhtbEyPTU/DMAyG70j7&#10;D5EncWMpFFooTSc0tAO30YHEMWvcD2icqkm38u8x4sBOlu1Hrx/n69n24oij7xwpuF5FIJAqZzpq&#10;FLztt1f3IHzQZHTvCBV8o4d1sbjIdWbciV7xWIZGcAj5TCtoQxgyKX3VotV+5QYk3tVutDpwOzbS&#10;jPrE4baXN1GUSKs74gutHnDTYvVVTlbBtNvUUbeN58+PuJTTS7p7f64bpS6X89MjiIBz+IfhV5/V&#10;oWCng5vIeNErSO4eUkYVxClXBv4GByZv4wRkkcvzF4ofAAAA//8DAFBLAQItABQABgAIAAAAIQC2&#10;gziS/gAAAOEBAAATAAAAAAAAAAAAAAAAAAAAAABbQ29udGVudF9UeXBlc10ueG1sUEsBAi0AFAAG&#10;AAgAAAAhADj9If/WAAAAlAEAAAsAAAAAAAAAAAAAAAAALwEAAF9yZWxzLy5yZWxzUEsBAi0AFAAG&#10;AAgAAAAhANqp0uPiAQAAhwMAAA4AAAAAAAAAAAAAAAAALgIAAGRycy9lMm9Eb2MueG1sUEsBAi0A&#10;FAAGAAgAAAAhAKA3GvreAAAACgEAAA8AAAAAAAAAAAAAAAAAPAQAAGRycy9kb3ducmV2LnhtbFBL&#10;BQYAAAAABAAEAPMAAABHBQAAAAA=&#10;" strokecolor="windowText" strokeweight=".5pt">
                <v:stroke joinstyle="miter"/>
              </v:line>
            </w:pict>
          </mc:Fallback>
        </mc:AlternateContent>
      </w:r>
      <w:r w:rsidR="005E386B">
        <w:rPr>
          <w:rFonts w:ascii="HGｺﾞｼｯｸM" w:eastAsia="HGｺﾞｼｯｸM" w:hint="eastAsia"/>
        </w:rPr>
        <w:t>医療機関記入欄（主治医が記入すること）</w:t>
      </w:r>
    </w:p>
    <w:tbl>
      <w:tblPr>
        <w:tblStyle w:val="a3"/>
        <w:tblW w:w="1027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82"/>
        <w:gridCol w:w="426"/>
        <w:gridCol w:w="1386"/>
        <w:gridCol w:w="6885"/>
      </w:tblGrid>
      <w:tr w:rsidR="00103840" w:rsidTr="00F319F4">
        <w:trPr>
          <w:trHeight w:val="1037"/>
        </w:trPr>
        <w:tc>
          <w:tcPr>
            <w:tcW w:w="1582" w:type="dxa"/>
            <w:vAlign w:val="center"/>
          </w:tcPr>
          <w:p w:rsidR="00103840" w:rsidRDefault="00103840" w:rsidP="00DE17F3">
            <w:pPr>
              <w:jc w:val="center"/>
              <w:rPr>
                <w:rFonts w:ascii="HGｺﾞｼｯｸM" w:eastAsia="HGｺﾞｼｯｸM"/>
              </w:rPr>
            </w:pPr>
            <w:r>
              <w:rPr>
                <w:rFonts w:ascii="HGｺﾞｼｯｸM" w:eastAsia="HGｺﾞｼｯｸM" w:hint="eastAsia"/>
              </w:rPr>
              <w:t xml:space="preserve">（ </w:t>
            </w:r>
            <w:r w:rsidRPr="00DE17F3">
              <w:rPr>
                <w:rFonts w:ascii="HGｺﾞｼｯｸM" w:eastAsia="HGｺﾞｼｯｸM" w:hint="eastAsia"/>
                <w:sz w:val="16"/>
              </w:rPr>
              <w:t>ふりがな</w:t>
            </w:r>
            <w:r>
              <w:rPr>
                <w:rFonts w:ascii="HGｺﾞｼｯｸM" w:eastAsia="HGｺﾞｼｯｸM" w:hint="eastAsia"/>
                <w:sz w:val="16"/>
              </w:rPr>
              <w:t xml:space="preserve"> </w:t>
            </w:r>
            <w:r>
              <w:rPr>
                <w:rFonts w:ascii="HGｺﾞｼｯｸM" w:eastAsia="HGｺﾞｼｯｸM" w:hint="eastAsia"/>
              </w:rPr>
              <w:t>）</w:t>
            </w:r>
          </w:p>
          <w:p w:rsidR="00103840" w:rsidRDefault="00103840" w:rsidP="00F33AF1">
            <w:pPr>
              <w:jc w:val="center"/>
              <w:rPr>
                <w:rFonts w:ascii="HGｺﾞｼｯｸM" w:eastAsia="HGｺﾞｼｯｸM"/>
              </w:rPr>
            </w:pPr>
            <w:r>
              <w:rPr>
                <w:rFonts w:ascii="HGｺﾞｼｯｸM" w:eastAsia="HGｺﾞｼｯｸM" w:hint="eastAsia"/>
              </w:rPr>
              <w:t>受診者氏名</w:t>
            </w:r>
          </w:p>
        </w:tc>
        <w:tc>
          <w:tcPr>
            <w:tcW w:w="426" w:type="dxa"/>
            <w:vAlign w:val="center"/>
          </w:tcPr>
          <w:p w:rsidR="00103840" w:rsidRDefault="00103840" w:rsidP="00D0448C">
            <w:pPr>
              <w:jc w:val="center"/>
              <w:rPr>
                <w:rFonts w:ascii="HGｺﾞｼｯｸM" w:eastAsia="HGｺﾞｼｯｸM"/>
              </w:rPr>
            </w:pPr>
            <w:r>
              <w:rPr>
                <w:rFonts w:ascii="HGｺﾞｼｯｸM" w:eastAsia="HGｺﾞｼｯｸM" w:hint="eastAsia"/>
              </w:rPr>
              <w:t>夫</w:t>
            </w:r>
          </w:p>
        </w:tc>
        <w:tc>
          <w:tcPr>
            <w:tcW w:w="8271" w:type="dxa"/>
            <w:gridSpan w:val="2"/>
          </w:tcPr>
          <w:p w:rsidR="00103840" w:rsidRDefault="00B336CA" w:rsidP="00D0448C">
            <w:pPr>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73600" behindDoc="0" locked="0" layoutInCell="1" allowOverlap="1">
                      <wp:simplePos x="0" y="0"/>
                      <wp:positionH relativeFrom="column">
                        <wp:posOffset>2104060</wp:posOffset>
                      </wp:positionH>
                      <wp:positionV relativeFrom="paragraph">
                        <wp:posOffset>1270</wp:posOffset>
                      </wp:positionV>
                      <wp:extent cx="0" cy="672999"/>
                      <wp:effectExtent l="0" t="0" r="19050" b="32385"/>
                      <wp:wrapNone/>
                      <wp:docPr id="1" name="直線コネクタ 1"/>
                      <wp:cNvGraphicFramePr/>
                      <a:graphic xmlns:a="http://schemas.openxmlformats.org/drawingml/2006/main">
                        <a:graphicData uri="http://schemas.microsoft.com/office/word/2010/wordprocessingShape">
                          <wps:wsp>
                            <wps:cNvCnPr/>
                            <wps:spPr>
                              <a:xfrm>
                                <a:off x="0" y="0"/>
                                <a:ext cx="0" cy="6729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BC06D" id="直線コネクタ 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65pt,.1pt" to="165.6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Gy4gEAAAIEAAAOAAAAZHJzL2Uyb0RvYy54bWysU82O0zAQviPxDpbvNGkPC42a7mFXywVB&#10;xc8DeJ1xY8l/sk2TXsuZF4CH4ADSHvdheuhr7Nhp0xUgIRAXJ+PM981830wWl71WZAM+SGtqOp2U&#10;lIDhtpFmXdMP72+evaAkRGYapqyBmm4h0Mvl0yeLzlUws61VDXiCJCZUnatpG6OriiLwFjQLE+vA&#10;4EdhvWYRQ78uGs86ZNeqmJXlRdFZ3zhvOYSAt9fDR7rM/EIAj2+ECBCJqin2FvPp83mbzmK5YNXa&#10;M9dKfmyD/UMXmkmDRUeqaxYZ+ejlL1Racm+DFXHCrS6sEJJD1oBqpuVPat61zEHWguYEN9oU/h8t&#10;f71ZeSIbnB0lhmkc0eHrj8Pdl/3u+/7T5/3u2353T6bJp86FCtOvzMofo+BWPonuhdfpiXJIn73d&#10;jt5CHwkfLjneXjyfzefzRFeccc6H+BKsJumlpkqapJpVbPMqxCH1lJKulUlnsEo2N1KpHKR9gSvl&#10;yYbhpGOfO8YSj7IwSsgi6Rg6z29xq2BgfQsCncBep7l63sEzJ+McTDzxKoPZCSawgxFY/hl4zE9Q&#10;yPv5N+ARkStbE0ewlsb631U/WyGG/JMDg+5kwa1ttnmm2RpctDyc40+RNvlxnOHnX3f5AAAA//8D&#10;AFBLAwQUAAYACAAAACEATYbiqdwAAAAIAQAADwAAAGRycy9kb3ducmV2LnhtbEyPQUvDQBCF74L/&#10;YRnBi9hNEwwSsykS6MWDYFOKx212mg1mZ0N226T/3hEPeny8jzfflJvFDeKCU+g9KVivEhBIrTc9&#10;dQr2zfbxGUSImowePKGCKwbYVLc3pS6Mn+kDL7vYCR6hUGgFNsaxkDK0Fp0OKz8icXfyk9OR49RJ&#10;M+mZx90g0yTJpdM98QWrR6wttl+7s1Pw2T1k20NDzVzH91Nul+vh7alW6v5ueX0BEXGJfzD86LM6&#10;VOx09GcyQQwKsmydMaogBcH1bzwyl+QpyKqU/x+ovgEAAP//AwBQSwECLQAUAAYACAAAACEAtoM4&#10;kv4AAADhAQAAEwAAAAAAAAAAAAAAAAAAAAAAW0NvbnRlbnRfVHlwZXNdLnhtbFBLAQItABQABgAI&#10;AAAAIQA4/SH/1gAAAJQBAAALAAAAAAAAAAAAAAAAAC8BAABfcmVscy8ucmVsc1BLAQItABQABgAI&#10;AAAAIQC6t7Gy4gEAAAIEAAAOAAAAAAAAAAAAAAAAAC4CAABkcnMvZTJvRG9jLnhtbFBLAQItABQA&#10;BgAIAAAAIQBNhuKp3AAAAAgBAAAPAAAAAAAAAAAAAAAAADwEAABkcnMvZG93bnJldi54bWxQSwUG&#10;AAAAAAQABADzAAAARQUAAAAA&#10;" strokecolor="black [3213]" strokeweight=".5pt">
                      <v:stroke joinstyle="miter"/>
                    </v:line>
                  </w:pict>
                </mc:Fallback>
              </mc:AlternateContent>
            </w:r>
            <w:r>
              <w:rPr>
                <w:rFonts w:ascii="HGｺﾞｼｯｸM" w:eastAsia="HGｺﾞｼｯｸM" w:hint="eastAsia"/>
              </w:rPr>
              <w:t xml:space="preserve">（　　　　　　　　　　　　　</w:t>
            </w:r>
            <w:r w:rsidR="00103840">
              <w:rPr>
                <w:rFonts w:ascii="HGｺﾞｼｯｸM" w:eastAsia="HGｺﾞｼｯｸM" w:hint="eastAsia"/>
              </w:rPr>
              <w:t>）</w:t>
            </w:r>
            <w:r>
              <w:rPr>
                <w:rFonts w:ascii="HGｺﾞｼｯｸM" w:eastAsia="HGｺﾞｼｯｸM" w:hint="eastAsia"/>
              </w:rPr>
              <w:t xml:space="preserve">　　　</w:t>
            </w:r>
          </w:p>
          <w:p w:rsidR="00F33AF1" w:rsidRDefault="00B336CA" w:rsidP="00F33AF1">
            <w:pPr>
              <w:ind w:left="5250" w:hangingChars="2500" w:hanging="5250"/>
              <w:rPr>
                <w:rFonts w:ascii="HGｺﾞｼｯｸM" w:eastAsia="HGｺﾞｼｯｸM"/>
              </w:rPr>
            </w:pPr>
            <w:r>
              <w:rPr>
                <w:rFonts w:ascii="HGｺﾞｼｯｸM" w:eastAsia="HGｺﾞｼｯｸM" w:hint="eastAsia"/>
              </w:rPr>
              <w:t xml:space="preserve">　　　　　　　　　　　　　　　　 生年月日　  </w:t>
            </w:r>
            <w:r w:rsidR="00F33AF1">
              <w:rPr>
                <w:rFonts w:ascii="HGｺﾞｼｯｸM" w:eastAsia="HGｺﾞｼｯｸM" w:hint="eastAsia"/>
              </w:rPr>
              <w:t>昭和・平成　　　年　　月　　日</w:t>
            </w:r>
          </w:p>
          <w:p w:rsidR="00103840" w:rsidRDefault="00103840" w:rsidP="00B336CA">
            <w:pPr>
              <w:ind w:leftChars="2500" w:left="5250" w:firstLineChars="750" w:firstLine="1575"/>
              <w:rPr>
                <w:rFonts w:ascii="HGｺﾞｼｯｸM" w:eastAsia="HGｺﾞｼｯｸM"/>
              </w:rPr>
            </w:pPr>
            <w:r>
              <w:rPr>
                <w:rFonts w:ascii="HGｺﾞｼｯｸM" w:eastAsia="HGｺﾞｼｯｸM" w:hint="eastAsia"/>
              </w:rPr>
              <w:t>（　　　歳）</w:t>
            </w:r>
          </w:p>
        </w:tc>
      </w:tr>
      <w:tr w:rsidR="003824C3" w:rsidTr="006065D3">
        <w:trPr>
          <w:trHeight w:val="572"/>
        </w:trPr>
        <w:tc>
          <w:tcPr>
            <w:tcW w:w="1582" w:type="dxa"/>
            <w:vMerge w:val="restart"/>
            <w:vAlign w:val="center"/>
          </w:tcPr>
          <w:p w:rsidR="003824C3" w:rsidRPr="00833010" w:rsidRDefault="003824C3" w:rsidP="00F33AF1">
            <w:pPr>
              <w:ind w:left="1050" w:hangingChars="500" w:hanging="1050"/>
              <w:jc w:val="center"/>
              <w:rPr>
                <w:rFonts w:ascii="HGｺﾞｼｯｸM" w:eastAsia="HGｺﾞｼｯｸM"/>
                <w:kern w:val="0"/>
              </w:rPr>
            </w:pPr>
            <w:r>
              <w:rPr>
                <w:rFonts w:ascii="HGｺﾞｼｯｸM" w:eastAsia="HGｺﾞｼｯｸM" w:hint="eastAsia"/>
                <w:kern w:val="0"/>
              </w:rPr>
              <w:t>今回の治療</w:t>
            </w:r>
          </w:p>
        </w:tc>
        <w:tc>
          <w:tcPr>
            <w:tcW w:w="1812" w:type="dxa"/>
            <w:gridSpan w:val="2"/>
            <w:vAlign w:val="center"/>
          </w:tcPr>
          <w:p w:rsidR="003824C3" w:rsidRDefault="003824C3" w:rsidP="007A0B10">
            <w:pPr>
              <w:rPr>
                <w:rFonts w:ascii="HGｺﾞｼｯｸM" w:eastAsia="HGｺﾞｼｯｸM"/>
              </w:rPr>
            </w:pPr>
            <w:r>
              <w:rPr>
                <w:rFonts w:ascii="HGｺﾞｼｯｸM" w:eastAsia="HGｺﾞｼｯｸM" w:hint="eastAsia"/>
              </w:rPr>
              <w:t>手術方法</w:t>
            </w:r>
          </w:p>
        </w:tc>
        <w:tc>
          <w:tcPr>
            <w:tcW w:w="6885" w:type="dxa"/>
            <w:vAlign w:val="center"/>
          </w:tcPr>
          <w:p w:rsidR="003824C3" w:rsidRDefault="003824C3" w:rsidP="007A0B10">
            <w:pPr>
              <w:rPr>
                <w:rFonts w:ascii="HGｺﾞｼｯｸM" w:eastAsia="HGｺﾞｼｯｸM"/>
              </w:rPr>
            </w:pPr>
            <w:r>
              <w:rPr>
                <w:rFonts w:ascii="HGｺﾞｼｯｸM" w:eastAsia="HGｺﾞｼｯｸM" w:hint="eastAsia"/>
              </w:rPr>
              <w:t xml:space="preserve">１　TESE　　２　</w:t>
            </w:r>
            <w:r w:rsidR="00F33AF1">
              <w:rPr>
                <w:rFonts w:ascii="HGｺﾞｼｯｸM" w:eastAsia="HGｺﾞｼｯｸM" w:hint="eastAsia"/>
              </w:rPr>
              <w:t>ME</w:t>
            </w:r>
            <w:r>
              <w:rPr>
                <w:rFonts w:ascii="HGｺﾞｼｯｸM" w:eastAsia="HGｺﾞｼｯｸM" w:hint="eastAsia"/>
              </w:rPr>
              <w:t>SA　　３　その他（　　　　　　　　　　　　　）</w:t>
            </w:r>
          </w:p>
        </w:tc>
      </w:tr>
      <w:tr w:rsidR="003824C3" w:rsidTr="006065D3">
        <w:trPr>
          <w:trHeight w:val="572"/>
        </w:trPr>
        <w:tc>
          <w:tcPr>
            <w:tcW w:w="1582" w:type="dxa"/>
            <w:vMerge/>
            <w:vAlign w:val="center"/>
          </w:tcPr>
          <w:p w:rsidR="003824C3" w:rsidRDefault="003824C3" w:rsidP="00F33AF1">
            <w:pPr>
              <w:ind w:left="1050" w:hangingChars="500" w:hanging="1050"/>
              <w:jc w:val="center"/>
              <w:rPr>
                <w:rFonts w:ascii="HGｺﾞｼｯｸM" w:eastAsia="HGｺﾞｼｯｸM"/>
                <w:kern w:val="0"/>
              </w:rPr>
            </w:pPr>
          </w:p>
        </w:tc>
        <w:tc>
          <w:tcPr>
            <w:tcW w:w="1812" w:type="dxa"/>
            <w:gridSpan w:val="2"/>
            <w:vAlign w:val="center"/>
          </w:tcPr>
          <w:p w:rsidR="003824C3" w:rsidRDefault="003824C3" w:rsidP="007A0B10">
            <w:pPr>
              <w:rPr>
                <w:rFonts w:ascii="HGｺﾞｼｯｸM" w:eastAsia="HGｺﾞｼｯｸM"/>
              </w:rPr>
            </w:pPr>
            <w:r>
              <w:rPr>
                <w:rFonts w:ascii="HGｺﾞｼｯｸM" w:eastAsia="HGｺﾞｼｯｸM" w:hint="eastAsia"/>
              </w:rPr>
              <w:t>精子回収の結果</w:t>
            </w:r>
          </w:p>
        </w:tc>
        <w:tc>
          <w:tcPr>
            <w:tcW w:w="6885" w:type="dxa"/>
            <w:vAlign w:val="center"/>
          </w:tcPr>
          <w:p w:rsidR="003824C3" w:rsidRDefault="003824C3">
            <w:pPr>
              <w:widowControl/>
              <w:jc w:val="left"/>
              <w:rPr>
                <w:rFonts w:ascii="HGｺﾞｼｯｸM" w:eastAsia="HGｺﾞｼｯｸM"/>
              </w:rPr>
            </w:pPr>
            <w:r>
              <w:rPr>
                <w:rFonts w:ascii="HGｺﾞｼｯｸM" w:eastAsia="HGｺﾞｼｯｸM" w:hint="eastAsia"/>
              </w:rPr>
              <w:t>１　得られた　　　　２　得られなかった</w:t>
            </w:r>
          </w:p>
        </w:tc>
      </w:tr>
      <w:tr w:rsidR="002E4890" w:rsidTr="006065D3">
        <w:trPr>
          <w:trHeight w:val="572"/>
        </w:trPr>
        <w:tc>
          <w:tcPr>
            <w:tcW w:w="1582" w:type="dxa"/>
            <w:vAlign w:val="center"/>
          </w:tcPr>
          <w:p w:rsidR="000E0D2E" w:rsidRDefault="002E4890" w:rsidP="00F33AF1">
            <w:pPr>
              <w:ind w:left="1050" w:hangingChars="500" w:hanging="1050"/>
              <w:jc w:val="center"/>
              <w:rPr>
                <w:rFonts w:ascii="HGｺﾞｼｯｸM" w:eastAsia="HGｺﾞｼｯｸM"/>
                <w:kern w:val="0"/>
              </w:rPr>
            </w:pPr>
            <w:r w:rsidRPr="00F33AF1">
              <w:rPr>
                <w:rFonts w:ascii="HGｺﾞｼｯｸM" w:eastAsia="HGｺﾞｼｯｸM" w:hint="eastAsia"/>
                <w:kern w:val="0"/>
              </w:rPr>
              <w:t>今回の</w:t>
            </w:r>
          </w:p>
          <w:p w:rsidR="002E4890" w:rsidRPr="006159C7" w:rsidRDefault="000E0D2E" w:rsidP="00F33AF1">
            <w:pPr>
              <w:ind w:left="1050" w:hangingChars="500" w:hanging="1050"/>
              <w:jc w:val="center"/>
              <w:rPr>
                <w:rFonts w:ascii="HGｺﾞｼｯｸM" w:eastAsia="HGｺﾞｼｯｸM"/>
              </w:rPr>
            </w:pPr>
            <w:r>
              <w:rPr>
                <w:rFonts w:ascii="HGｺﾞｼｯｸM" w:eastAsia="HGｺﾞｼｯｸM" w:hint="eastAsia"/>
                <w:kern w:val="0"/>
              </w:rPr>
              <w:t>治療期間</w:t>
            </w:r>
          </w:p>
        </w:tc>
        <w:tc>
          <w:tcPr>
            <w:tcW w:w="8697" w:type="dxa"/>
            <w:gridSpan w:val="3"/>
            <w:vAlign w:val="center"/>
          </w:tcPr>
          <w:p w:rsidR="000E0D2E" w:rsidRDefault="000E0D2E" w:rsidP="000E0D2E">
            <w:pPr>
              <w:jc w:val="left"/>
              <w:rPr>
                <w:rFonts w:ascii="HGｺﾞｼｯｸM" w:eastAsia="HGｺﾞｼｯｸM"/>
              </w:rPr>
            </w:pPr>
            <w:r>
              <w:rPr>
                <w:rFonts w:ascii="HGｺﾞｼｯｸM" w:eastAsia="HGｺﾞｼｯｸM" w:hint="eastAsia"/>
              </w:rPr>
              <w:t>令和　　　年　　　月　　　日　～　令和　　　年　　　月　　　日</w:t>
            </w:r>
          </w:p>
          <w:p w:rsidR="002E4890" w:rsidRDefault="000E0D2E" w:rsidP="006065D3">
            <w:pPr>
              <w:rPr>
                <w:rFonts w:ascii="HGｺﾞｼｯｸM" w:eastAsia="HGｺﾞｼｯｸM"/>
              </w:rPr>
            </w:pPr>
            <w:r>
              <w:rPr>
                <w:rFonts w:ascii="HGｺﾞｼｯｸM" w:eastAsia="HGｺﾞｼｯｸM" w:hint="eastAsia"/>
              </w:rPr>
              <w:t xml:space="preserve">（男性不妊治療手術日）令和　　　年　　　月　　　日　</w:t>
            </w:r>
          </w:p>
        </w:tc>
      </w:tr>
      <w:tr w:rsidR="0098489A" w:rsidTr="0098489A">
        <w:trPr>
          <w:trHeight w:val="803"/>
        </w:trPr>
        <w:tc>
          <w:tcPr>
            <w:tcW w:w="1582" w:type="dxa"/>
            <w:vAlign w:val="center"/>
          </w:tcPr>
          <w:p w:rsidR="0098489A" w:rsidRDefault="0098489A" w:rsidP="00833010">
            <w:pPr>
              <w:jc w:val="center"/>
              <w:rPr>
                <w:rFonts w:ascii="HGｺﾞｼｯｸM" w:eastAsia="HGｺﾞｼｯｸM"/>
              </w:rPr>
            </w:pPr>
            <w:r>
              <w:rPr>
                <w:rFonts w:ascii="HGｺﾞｼｯｸM" w:eastAsia="HGｺﾞｼｯｸM" w:hint="eastAsia"/>
              </w:rPr>
              <w:t>貴院への紹介指定医療機関</w:t>
            </w:r>
          </w:p>
        </w:tc>
        <w:tc>
          <w:tcPr>
            <w:tcW w:w="8697" w:type="dxa"/>
            <w:gridSpan w:val="3"/>
          </w:tcPr>
          <w:p w:rsidR="0098489A" w:rsidRDefault="0098489A" w:rsidP="0098489A">
            <w:pPr>
              <w:spacing w:line="360" w:lineRule="auto"/>
              <w:rPr>
                <w:rFonts w:ascii="HGｺﾞｼｯｸM" w:eastAsia="HGｺﾞｼｯｸM"/>
                <w:noProof/>
              </w:rPr>
            </w:pPr>
            <w:r w:rsidRPr="0098489A">
              <w:rPr>
                <w:rFonts w:ascii="HGｺﾞｼｯｸM" w:eastAsia="HGｺﾞｼｯｸM" w:hint="eastAsia"/>
                <w:noProof/>
                <w:sz w:val="18"/>
              </w:rPr>
              <w:t>指定医療機関名</w:t>
            </w:r>
          </w:p>
        </w:tc>
      </w:tr>
      <w:tr w:rsidR="005D3E56" w:rsidTr="0098489A">
        <w:trPr>
          <w:trHeight w:val="1396"/>
        </w:trPr>
        <w:tc>
          <w:tcPr>
            <w:tcW w:w="1582" w:type="dxa"/>
            <w:vAlign w:val="center"/>
          </w:tcPr>
          <w:p w:rsidR="005D3E56" w:rsidRDefault="005D3E56" w:rsidP="00833010">
            <w:pPr>
              <w:jc w:val="center"/>
              <w:rPr>
                <w:rFonts w:ascii="HGｺﾞｼｯｸM" w:eastAsia="HGｺﾞｼｯｸM"/>
              </w:rPr>
            </w:pPr>
            <w:r>
              <w:rPr>
                <w:rFonts w:ascii="HGｺﾞｼｯｸM" w:eastAsia="HGｺﾞｼｯｸM" w:hint="eastAsia"/>
              </w:rPr>
              <w:t>領収金額</w:t>
            </w:r>
          </w:p>
        </w:tc>
        <w:tc>
          <w:tcPr>
            <w:tcW w:w="8697" w:type="dxa"/>
            <w:gridSpan w:val="3"/>
            <w:vAlign w:val="center"/>
          </w:tcPr>
          <w:p w:rsidR="003824C3" w:rsidRPr="003824C3" w:rsidRDefault="0098489A" w:rsidP="009F58E1">
            <w:pPr>
              <w:spacing w:line="360" w:lineRule="auto"/>
              <w:rPr>
                <w:rFonts w:ascii="HGｺﾞｼｯｸM" w:eastAsia="HGｺﾞｼｯｸM"/>
                <w:sz w:val="18"/>
              </w:rPr>
            </w:pPr>
            <w:r>
              <w:rPr>
                <w:rFonts w:ascii="HGｺﾞｼｯｸM" w:eastAsia="HGｺﾞｼｯｸM" w:hint="eastAsia"/>
                <w:noProof/>
                <w:sz w:val="18"/>
              </w:rPr>
              <mc:AlternateContent>
                <mc:Choice Requires="wps">
                  <w:drawing>
                    <wp:anchor distT="0" distB="0" distL="114300" distR="114300" simplePos="0" relativeHeight="251668480" behindDoc="0" locked="0" layoutInCell="1" allowOverlap="1">
                      <wp:simplePos x="0" y="0"/>
                      <wp:positionH relativeFrom="column">
                        <wp:posOffset>3822700</wp:posOffset>
                      </wp:positionH>
                      <wp:positionV relativeFrom="paragraph">
                        <wp:posOffset>-45720</wp:posOffset>
                      </wp:positionV>
                      <wp:extent cx="1752600" cy="99822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752600" cy="998220"/>
                              </a:xfrm>
                              <a:prstGeom prst="rect">
                                <a:avLst/>
                              </a:prstGeom>
                              <a:noFill/>
                              <a:ln w="3175">
                                <a:noFill/>
                              </a:ln>
                            </wps:spPr>
                            <wps:style>
                              <a:lnRef idx="2">
                                <a:schemeClr val="accent1"/>
                              </a:lnRef>
                              <a:fillRef idx="1">
                                <a:schemeClr val="lt1"/>
                              </a:fillRef>
                              <a:effectRef idx="0">
                                <a:schemeClr val="accent1"/>
                              </a:effectRef>
                              <a:fontRef idx="minor">
                                <a:schemeClr val="dk1"/>
                              </a:fontRef>
                            </wps:style>
                            <wps:txbx>
                              <w:txbxContent>
                                <w:p w:rsidR="002E4890" w:rsidRDefault="002E4890" w:rsidP="0098489A">
                                  <w:pPr>
                                    <w:spacing w:line="220" w:lineRule="exact"/>
                                    <w:jc w:val="left"/>
                                    <w:rPr>
                                      <w:rFonts w:ascii="HGｺﾞｼｯｸM" w:eastAsia="HGｺﾞｼｯｸM"/>
                                      <w:sz w:val="16"/>
                                    </w:rPr>
                                  </w:pPr>
                                  <w:r w:rsidRPr="009E76F4">
                                    <w:rPr>
                                      <w:rFonts w:ascii="HGｺﾞｼｯｸM" w:eastAsia="HGｺﾞｼｯｸM" w:hint="eastAsia"/>
                                      <w:sz w:val="16"/>
                                    </w:rPr>
                                    <w:t>次のものは</w:t>
                                  </w:r>
                                  <w:r w:rsidRPr="009E76F4">
                                    <w:rPr>
                                      <w:rFonts w:ascii="HGｺﾞｼｯｸM" w:eastAsia="HGｺﾞｼｯｸM"/>
                                      <w:sz w:val="16"/>
                                    </w:rPr>
                                    <w:t>含まれません。</w:t>
                                  </w:r>
                                </w:p>
                                <w:p w:rsidR="002E4890" w:rsidRPr="009E76F4" w:rsidRDefault="002E4890" w:rsidP="0098489A">
                                  <w:pPr>
                                    <w:spacing w:line="220" w:lineRule="exact"/>
                                    <w:jc w:val="left"/>
                                    <w:rPr>
                                      <w:rFonts w:ascii="HGｺﾞｼｯｸM" w:eastAsia="HGｺﾞｼｯｸM"/>
                                      <w:sz w:val="16"/>
                                    </w:rPr>
                                  </w:pPr>
                                  <w:r w:rsidRPr="009E76F4">
                                    <w:rPr>
                                      <w:rFonts w:ascii="HGｺﾞｼｯｸM" w:eastAsia="HGｺﾞｼｯｸM" w:hint="eastAsia"/>
                                      <w:sz w:val="16"/>
                                    </w:rPr>
                                    <w:t>・</w:t>
                                  </w:r>
                                  <w:r w:rsidRPr="009E76F4">
                                    <w:rPr>
                                      <w:rFonts w:ascii="HGｺﾞｼｯｸM" w:eastAsia="HGｺﾞｼｯｸM"/>
                                      <w:sz w:val="16"/>
                                    </w:rPr>
                                    <w:t>精子の保存料・管理料</w:t>
                                  </w:r>
                                </w:p>
                                <w:p w:rsidR="002E4890" w:rsidRPr="009E76F4" w:rsidRDefault="002E4890" w:rsidP="0098489A">
                                  <w:pPr>
                                    <w:spacing w:line="220" w:lineRule="exact"/>
                                    <w:jc w:val="left"/>
                                    <w:rPr>
                                      <w:rFonts w:ascii="HGｺﾞｼｯｸM" w:eastAsia="HGｺﾞｼｯｸM"/>
                                      <w:sz w:val="16"/>
                                    </w:rPr>
                                  </w:pPr>
                                  <w:r w:rsidRPr="009E76F4">
                                    <w:rPr>
                                      <w:rFonts w:ascii="HGｺﾞｼｯｸM" w:eastAsia="HGｺﾞｼｯｸM" w:hint="eastAsia"/>
                                      <w:sz w:val="16"/>
                                    </w:rPr>
                                    <w:t>・</w:t>
                                  </w:r>
                                  <w:r w:rsidRPr="009E76F4">
                                    <w:rPr>
                                      <w:rFonts w:ascii="HGｺﾞｼｯｸM" w:eastAsia="HGｺﾞｼｯｸM"/>
                                      <w:sz w:val="16"/>
                                    </w:rPr>
                                    <w:t>入院室料</w:t>
                                  </w:r>
                                </w:p>
                                <w:p w:rsidR="002E4890" w:rsidRPr="009E76F4" w:rsidRDefault="002E4890" w:rsidP="0098489A">
                                  <w:pPr>
                                    <w:spacing w:line="220" w:lineRule="exact"/>
                                    <w:jc w:val="left"/>
                                    <w:rPr>
                                      <w:rFonts w:ascii="HGｺﾞｼｯｸM" w:eastAsia="HGｺﾞｼｯｸM"/>
                                      <w:sz w:val="16"/>
                                    </w:rPr>
                                  </w:pPr>
                                  <w:r w:rsidRPr="009E76F4">
                                    <w:rPr>
                                      <w:rFonts w:ascii="HGｺﾞｼｯｸM" w:eastAsia="HGｺﾞｼｯｸM" w:hint="eastAsia"/>
                                      <w:sz w:val="16"/>
                                    </w:rPr>
                                    <w:t>・</w:t>
                                  </w:r>
                                  <w:r w:rsidRPr="009E76F4">
                                    <w:rPr>
                                      <w:rFonts w:ascii="HGｺﾞｼｯｸM" w:eastAsia="HGｺﾞｼｯｸM"/>
                                      <w:sz w:val="16"/>
                                    </w:rPr>
                                    <w:t>食事代</w:t>
                                  </w:r>
                                </w:p>
                                <w:p w:rsidR="008D593F" w:rsidRDefault="002E4890" w:rsidP="0098489A">
                                  <w:pPr>
                                    <w:spacing w:line="220" w:lineRule="exact"/>
                                    <w:ind w:left="160" w:hangingChars="100" w:hanging="160"/>
                                    <w:jc w:val="left"/>
                                    <w:rPr>
                                      <w:rFonts w:ascii="HGｺﾞｼｯｸM" w:eastAsia="HGｺﾞｼｯｸM"/>
                                      <w:sz w:val="16"/>
                                    </w:rPr>
                                  </w:pPr>
                                  <w:r w:rsidRPr="009E76F4">
                                    <w:rPr>
                                      <w:rFonts w:ascii="HGｺﾞｼｯｸM" w:eastAsia="HGｺﾞｼｯｸM" w:hint="eastAsia"/>
                                      <w:sz w:val="16"/>
                                    </w:rPr>
                                    <w:t>・</w:t>
                                  </w:r>
                                  <w:r w:rsidRPr="009E76F4">
                                    <w:rPr>
                                      <w:rFonts w:ascii="HGｺﾞｼｯｸM" w:eastAsia="HGｺﾞｼｯｸM"/>
                                      <w:sz w:val="16"/>
                                    </w:rPr>
                                    <w:t>文書料</w:t>
                                  </w:r>
                                  <w:r w:rsidRPr="009E76F4">
                                    <w:rPr>
                                      <w:rFonts w:ascii="HGｺﾞｼｯｸM" w:eastAsia="HGｺﾞｼｯｸM" w:hint="eastAsia"/>
                                      <w:sz w:val="16"/>
                                    </w:rPr>
                                    <w:t>等</w:t>
                                  </w:r>
                                  <w:r w:rsidRPr="009E76F4">
                                    <w:rPr>
                                      <w:rFonts w:ascii="HGｺﾞｼｯｸM" w:eastAsia="HGｺﾞｼｯｸM"/>
                                      <w:sz w:val="16"/>
                                    </w:rPr>
                                    <w:t>の直接治療に関わら</w:t>
                                  </w:r>
                                </w:p>
                                <w:p w:rsidR="002E4890" w:rsidRPr="009E76F4" w:rsidRDefault="002E4890" w:rsidP="0098489A">
                                  <w:pPr>
                                    <w:spacing w:line="220" w:lineRule="exact"/>
                                    <w:ind w:leftChars="50" w:left="185" w:hangingChars="50" w:hanging="80"/>
                                    <w:jc w:val="left"/>
                                    <w:rPr>
                                      <w:rFonts w:ascii="HGｺﾞｼｯｸM" w:eastAsia="HGｺﾞｼｯｸM"/>
                                      <w:sz w:val="16"/>
                                    </w:rPr>
                                  </w:pPr>
                                  <w:r w:rsidRPr="009E76F4">
                                    <w:rPr>
                                      <w:rFonts w:ascii="HGｺﾞｼｯｸM" w:eastAsia="HGｺﾞｼｯｸM"/>
                                      <w:sz w:val="16"/>
                                    </w:rPr>
                                    <w:t>ない費用</w:t>
                                  </w:r>
                                </w:p>
                                <w:p w:rsidR="002E4890" w:rsidRPr="002E4890" w:rsidRDefault="002E4890" w:rsidP="0098489A">
                                  <w:pPr>
                                    <w:spacing w:line="220" w:lineRule="exact"/>
                                    <w:jc w:val="left"/>
                                    <w:rPr>
                                      <w:rFonts w:ascii="HGｺﾞｼｯｸM" w:eastAsia="HGｺﾞｼｯｸM"/>
                                      <w:sz w:val="16"/>
                                    </w:rPr>
                                  </w:pPr>
                                </w:p>
                                <w:p w:rsidR="009E76F4" w:rsidRPr="002E4890" w:rsidRDefault="009E76F4" w:rsidP="0098489A">
                                  <w:pPr>
                                    <w:spacing w:line="220" w:lineRule="exact"/>
                                    <w:ind w:left="160" w:hangingChars="100" w:hanging="160"/>
                                    <w:jc w:val="left"/>
                                    <w:rPr>
                                      <w:rFonts w:ascii="HGｺﾞｼｯｸM" w:eastAsia="HGｺﾞｼｯｸM"/>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301pt;margin-top:-3.6pt;width:138pt;height:7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spmgIAAFoFAAAOAAAAZHJzL2Uyb0RvYy54bWysVM1uEzEQviPxDpbvdLNpm7ZRN1XUqgip&#10;KhUt6tnx2s0K22NsJ7vhPeAB4MwZceBxqMRbMPb+tJScEBfveGe++f3GxyeNVmQtnK/AFDTfGVEi&#10;DIeyMncFfXtz/uKQEh+YKZkCIwq6EZ6ezJ4/O67tVIxhCaoUjqAT46e1LegyBDvNMs+XQjO/A1YY&#10;VEpwmgW8urusdKxG71pl49FoktXgSuuAC+/x71mrpLPkX0rBw2spvQhEFRRzC+l06VzEM5sds+md&#10;Y3ZZ8S4N9g9ZaFYZDDq4OmOBkZWr/nKlK+7Agww7HHQGUlZcpBqwmnz0pJrrJbMi1YLN8XZok/9/&#10;bvnl+sqRqizohBLDNI7o/uuX+0/ff/74nP36+K2VyCQ2qrZ+ivbX9sp1N49irLqRTscv1kOa1NzN&#10;0FzRBMLxZ36wP56McAYcdUdHh+Nx6n72gLbOh5cCNIlCQR0OL/WUrS98wIho2pvEYAbOK6XSAJUh&#10;dUF3MUQCDBpEKIPAmHmba5LCRonoQZk3QmLxmN04ARPtxKlyZM2QMIxzYUIea0+e0DrCJIYdgPk2&#10;oBpAnW2EiUTHATjaBvwz4oBIUcGEAawrA26bg/Jdn65s7fvq25pj+aFZNGniu/1QF1BukAUO2vXw&#10;lp9XOIIL5sMVc7gPODXc8fAaD6kAWw2dRMkS3Idt/6M90hS1lNS4XwX171fMCUrUK4MEPsr39uJC&#10;psve/gGygbjHmsVjjVnpU8CJ5PiaWJ7EaB9UL0oH+hafgnmMiipmOMYuKA+uv5yGdu/xMeFiPk9m&#10;uISWhQtzbXl0HvscKXbT3DJnOx4GZPAl9LvIpk/o2NpGpIH5KoCsEldjp9u+dhPABU406h6b+EI8&#10;vierhydx9hsAAP//AwBQSwMEFAAGAAgAAAAhAP9Evl7eAAAACgEAAA8AAABkcnMvZG93bnJldi54&#10;bWxMj01LxDAQhu+C/yGM4G03seBu6TZdRLGCnlxF2Fu2mW2rzaQ06Yf/3vGkx3nn4f3I94vrxIRD&#10;aD1puFkrEEiVty3VGt7fHlcpiBANWdN5Qg3fGGBfXF7kJrN+plecDrEWbEIhMxqaGPtMylA16ExY&#10;+x6Jf2c/OBP5HGppBzOzuetkotRGOtMSJzSmx/sGq6/D6Di3fGk/SjU99WN5nOcqPDyf5afW11fL&#10;3Q5ExCX+wfBbn6tDwZ1OfiQbRKdhoxLeEjWstgkIBtJtysKJyVulQBa5/D+h+AEAAP//AwBQSwEC&#10;LQAUAAYACAAAACEAtoM4kv4AAADhAQAAEwAAAAAAAAAAAAAAAAAAAAAAW0NvbnRlbnRfVHlwZXNd&#10;LnhtbFBLAQItABQABgAIAAAAIQA4/SH/1gAAAJQBAAALAAAAAAAAAAAAAAAAAC8BAABfcmVscy8u&#10;cmVsc1BLAQItABQABgAIAAAAIQDyFyspmgIAAFoFAAAOAAAAAAAAAAAAAAAAAC4CAABkcnMvZTJv&#10;RG9jLnhtbFBLAQItABQABgAIAAAAIQD/RL5e3gAAAAoBAAAPAAAAAAAAAAAAAAAAAPQEAABkcnMv&#10;ZG93bnJldi54bWxQSwUGAAAAAAQABADzAAAA/wUAAAAA&#10;" filled="f" stroked="f" strokeweight=".25pt">
                      <v:textbox>
                        <w:txbxContent>
                          <w:p w:rsidR="002E4890" w:rsidRDefault="002E4890" w:rsidP="0098489A">
                            <w:pPr>
                              <w:spacing w:line="220" w:lineRule="exact"/>
                              <w:jc w:val="left"/>
                              <w:rPr>
                                <w:rFonts w:ascii="HGｺﾞｼｯｸM" w:eastAsia="HGｺﾞｼｯｸM"/>
                                <w:sz w:val="16"/>
                              </w:rPr>
                            </w:pPr>
                            <w:r w:rsidRPr="009E76F4">
                              <w:rPr>
                                <w:rFonts w:ascii="HGｺﾞｼｯｸM" w:eastAsia="HGｺﾞｼｯｸM" w:hint="eastAsia"/>
                                <w:sz w:val="16"/>
                              </w:rPr>
                              <w:t>次のものは</w:t>
                            </w:r>
                            <w:r w:rsidRPr="009E76F4">
                              <w:rPr>
                                <w:rFonts w:ascii="HGｺﾞｼｯｸM" w:eastAsia="HGｺﾞｼｯｸM"/>
                                <w:sz w:val="16"/>
                              </w:rPr>
                              <w:t>含まれません。</w:t>
                            </w:r>
                          </w:p>
                          <w:p w:rsidR="002E4890" w:rsidRPr="009E76F4" w:rsidRDefault="002E4890" w:rsidP="0098489A">
                            <w:pPr>
                              <w:spacing w:line="220" w:lineRule="exact"/>
                              <w:jc w:val="left"/>
                              <w:rPr>
                                <w:rFonts w:ascii="HGｺﾞｼｯｸM" w:eastAsia="HGｺﾞｼｯｸM"/>
                                <w:sz w:val="16"/>
                              </w:rPr>
                            </w:pPr>
                            <w:r w:rsidRPr="009E76F4">
                              <w:rPr>
                                <w:rFonts w:ascii="HGｺﾞｼｯｸM" w:eastAsia="HGｺﾞｼｯｸM" w:hint="eastAsia"/>
                                <w:sz w:val="16"/>
                              </w:rPr>
                              <w:t>・</w:t>
                            </w:r>
                            <w:r w:rsidRPr="009E76F4">
                              <w:rPr>
                                <w:rFonts w:ascii="HGｺﾞｼｯｸM" w:eastAsia="HGｺﾞｼｯｸM"/>
                                <w:sz w:val="16"/>
                              </w:rPr>
                              <w:t>精子の保存料・管理料</w:t>
                            </w:r>
                          </w:p>
                          <w:p w:rsidR="002E4890" w:rsidRPr="009E76F4" w:rsidRDefault="002E4890" w:rsidP="0098489A">
                            <w:pPr>
                              <w:spacing w:line="220" w:lineRule="exact"/>
                              <w:jc w:val="left"/>
                              <w:rPr>
                                <w:rFonts w:ascii="HGｺﾞｼｯｸM" w:eastAsia="HGｺﾞｼｯｸM"/>
                                <w:sz w:val="16"/>
                              </w:rPr>
                            </w:pPr>
                            <w:r w:rsidRPr="009E76F4">
                              <w:rPr>
                                <w:rFonts w:ascii="HGｺﾞｼｯｸM" w:eastAsia="HGｺﾞｼｯｸM" w:hint="eastAsia"/>
                                <w:sz w:val="16"/>
                              </w:rPr>
                              <w:t>・</w:t>
                            </w:r>
                            <w:r w:rsidRPr="009E76F4">
                              <w:rPr>
                                <w:rFonts w:ascii="HGｺﾞｼｯｸM" w:eastAsia="HGｺﾞｼｯｸM"/>
                                <w:sz w:val="16"/>
                              </w:rPr>
                              <w:t>入院室料</w:t>
                            </w:r>
                          </w:p>
                          <w:p w:rsidR="002E4890" w:rsidRPr="009E76F4" w:rsidRDefault="002E4890" w:rsidP="0098489A">
                            <w:pPr>
                              <w:spacing w:line="220" w:lineRule="exact"/>
                              <w:jc w:val="left"/>
                              <w:rPr>
                                <w:rFonts w:ascii="HGｺﾞｼｯｸM" w:eastAsia="HGｺﾞｼｯｸM"/>
                                <w:sz w:val="16"/>
                              </w:rPr>
                            </w:pPr>
                            <w:r w:rsidRPr="009E76F4">
                              <w:rPr>
                                <w:rFonts w:ascii="HGｺﾞｼｯｸM" w:eastAsia="HGｺﾞｼｯｸM" w:hint="eastAsia"/>
                                <w:sz w:val="16"/>
                              </w:rPr>
                              <w:t>・</w:t>
                            </w:r>
                            <w:r w:rsidRPr="009E76F4">
                              <w:rPr>
                                <w:rFonts w:ascii="HGｺﾞｼｯｸM" w:eastAsia="HGｺﾞｼｯｸM"/>
                                <w:sz w:val="16"/>
                              </w:rPr>
                              <w:t>食事代</w:t>
                            </w:r>
                          </w:p>
                          <w:p w:rsidR="008D593F" w:rsidRDefault="002E4890" w:rsidP="0098489A">
                            <w:pPr>
                              <w:spacing w:line="220" w:lineRule="exact"/>
                              <w:ind w:left="160" w:hangingChars="100" w:hanging="160"/>
                              <w:jc w:val="left"/>
                              <w:rPr>
                                <w:rFonts w:ascii="HGｺﾞｼｯｸM" w:eastAsia="HGｺﾞｼｯｸM"/>
                                <w:sz w:val="16"/>
                              </w:rPr>
                            </w:pPr>
                            <w:r w:rsidRPr="009E76F4">
                              <w:rPr>
                                <w:rFonts w:ascii="HGｺﾞｼｯｸM" w:eastAsia="HGｺﾞｼｯｸM" w:hint="eastAsia"/>
                                <w:sz w:val="16"/>
                              </w:rPr>
                              <w:t>・</w:t>
                            </w:r>
                            <w:r w:rsidRPr="009E76F4">
                              <w:rPr>
                                <w:rFonts w:ascii="HGｺﾞｼｯｸM" w:eastAsia="HGｺﾞｼｯｸM"/>
                                <w:sz w:val="16"/>
                              </w:rPr>
                              <w:t>文書料</w:t>
                            </w:r>
                            <w:r w:rsidRPr="009E76F4">
                              <w:rPr>
                                <w:rFonts w:ascii="HGｺﾞｼｯｸM" w:eastAsia="HGｺﾞｼｯｸM" w:hint="eastAsia"/>
                                <w:sz w:val="16"/>
                              </w:rPr>
                              <w:t>等</w:t>
                            </w:r>
                            <w:r w:rsidRPr="009E76F4">
                              <w:rPr>
                                <w:rFonts w:ascii="HGｺﾞｼｯｸM" w:eastAsia="HGｺﾞｼｯｸM"/>
                                <w:sz w:val="16"/>
                              </w:rPr>
                              <w:t>の直接治療に関わら</w:t>
                            </w:r>
                          </w:p>
                          <w:p w:rsidR="002E4890" w:rsidRPr="009E76F4" w:rsidRDefault="002E4890" w:rsidP="0098489A">
                            <w:pPr>
                              <w:spacing w:line="220" w:lineRule="exact"/>
                              <w:ind w:leftChars="50" w:left="185" w:hangingChars="50" w:hanging="80"/>
                              <w:jc w:val="left"/>
                              <w:rPr>
                                <w:rFonts w:ascii="HGｺﾞｼｯｸM" w:eastAsia="HGｺﾞｼｯｸM"/>
                                <w:sz w:val="16"/>
                              </w:rPr>
                            </w:pPr>
                            <w:r w:rsidRPr="009E76F4">
                              <w:rPr>
                                <w:rFonts w:ascii="HGｺﾞｼｯｸM" w:eastAsia="HGｺﾞｼｯｸM"/>
                                <w:sz w:val="16"/>
                              </w:rPr>
                              <w:t>ない費用</w:t>
                            </w:r>
                          </w:p>
                          <w:p w:rsidR="002E4890" w:rsidRPr="002E4890" w:rsidRDefault="002E4890" w:rsidP="0098489A">
                            <w:pPr>
                              <w:spacing w:line="220" w:lineRule="exact"/>
                              <w:jc w:val="left"/>
                              <w:rPr>
                                <w:rFonts w:ascii="HGｺﾞｼｯｸM" w:eastAsia="HGｺﾞｼｯｸM"/>
                                <w:sz w:val="16"/>
                              </w:rPr>
                            </w:pPr>
                          </w:p>
                          <w:p w:rsidR="009E76F4" w:rsidRPr="002E4890" w:rsidRDefault="009E76F4" w:rsidP="0098489A">
                            <w:pPr>
                              <w:spacing w:line="220" w:lineRule="exact"/>
                              <w:ind w:left="160" w:hangingChars="100" w:hanging="160"/>
                              <w:jc w:val="left"/>
                              <w:rPr>
                                <w:rFonts w:ascii="HGｺﾞｼｯｸM" w:eastAsia="HGｺﾞｼｯｸM"/>
                                <w:sz w:val="16"/>
                              </w:rPr>
                            </w:pPr>
                          </w:p>
                        </w:txbxContent>
                      </v:textbox>
                    </v:rect>
                  </w:pict>
                </mc:Fallback>
              </mc:AlternateContent>
            </w:r>
            <w:r w:rsidR="008D593F">
              <w:rPr>
                <w:rFonts w:ascii="HGｺﾞｼｯｸM" w:eastAsia="HGｺﾞｼｯｸM" w:hint="eastAsia"/>
                <w:noProof/>
              </w:rPr>
              <mc:AlternateContent>
                <mc:Choice Requires="wps">
                  <w:drawing>
                    <wp:anchor distT="0" distB="0" distL="114300" distR="114300" simplePos="0" relativeHeight="251670528" behindDoc="0" locked="0" layoutInCell="1" allowOverlap="1" wp14:anchorId="340EAC08" wp14:editId="31EA6F59">
                      <wp:simplePos x="0" y="0"/>
                      <wp:positionH relativeFrom="margin">
                        <wp:posOffset>3828415</wp:posOffset>
                      </wp:positionH>
                      <wp:positionV relativeFrom="paragraph">
                        <wp:posOffset>12065</wp:posOffset>
                      </wp:positionV>
                      <wp:extent cx="1623060" cy="861060"/>
                      <wp:effectExtent l="0" t="0" r="15240" b="15240"/>
                      <wp:wrapNone/>
                      <wp:docPr id="7" name="大かっこ 7"/>
                      <wp:cNvGraphicFramePr/>
                      <a:graphic xmlns:a="http://schemas.openxmlformats.org/drawingml/2006/main">
                        <a:graphicData uri="http://schemas.microsoft.com/office/word/2010/wordprocessingShape">
                          <wps:wsp>
                            <wps:cNvSpPr/>
                            <wps:spPr>
                              <a:xfrm>
                                <a:off x="0" y="0"/>
                                <a:ext cx="1623060" cy="861060"/>
                              </a:xfrm>
                              <a:prstGeom prst="bracketPair">
                                <a:avLst/>
                              </a:prstGeom>
                              <a:noFill/>
                            </wps:spPr>
                            <wps:style>
                              <a:lnRef idx="1">
                                <a:schemeClr val="accent1"/>
                              </a:lnRef>
                              <a:fillRef idx="0">
                                <a:schemeClr val="accent1"/>
                              </a:fillRef>
                              <a:effectRef idx="0">
                                <a:schemeClr val="accent1"/>
                              </a:effectRef>
                              <a:fontRef idx="minor">
                                <a:schemeClr val="tx1"/>
                              </a:fontRef>
                            </wps:style>
                            <wps:txbx>
                              <w:txbxContent>
                                <w:p w:rsidR="009E76F4" w:rsidRDefault="009E76F4" w:rsidP="002E4890">
                                  <w:pPr>
                                    <w:spacing w:line="200" w:lineRule="exact"/>
                                    <w:jc w:val="left"/>
                                    <w:rPr>
                                      <w:rFonts w:ascii="HGｺﾞｼｯｸM" w:eastAsia="HGｺﾞｼｯｸM"/>
                                      <w:sz w:val="16"/>
                                    </w:rPr>
                                  </w:pPr>
                                </w:p>
                                <w:p w:rsidR="008D593F" w:rsidRPr="002E4890" w:rsidRDefault="008D593F" w:rsidP="002E4890">
                                  <w:pPr>
                                    <w:spacing w:line="200" w:lineRule="exact"/>
                                    <w:jc w:val="left"/>
                                    <w:rPr>
                                      <w:rFonts w:ascii="HGｺﾞｼｯｸM" w:eastAsia="HGｺﾞｼｯｸM"/>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EAC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8" type="#_x0000_t185" style="position:absolute;left:0;text-align:left;margin-left:301.45pt;margin-top:.95pt;width:127.8pt;height:67.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ziggIAAD0FAAAOAAAAZHJzL2Uyb0RvYy54bWysVM1uEzEQviPxDpbvdLMhpCXqpopaFSFV&#10;bUWLena8dmNhe4ztZDfceubII4DEg1W8B2PvbloVJATisjvj+fHMN9/48Kg1mmyEDwpsRcu9ESXC&#10;cqiVva3o++vTFweUhMhszTRYUdGtCPRo/vzZYeNmYgwr0LXwBJPYMGtcRVcxullRBL4ShoU9cMKi&#10;UYI3LKLqb4vaswazG12MR6Np0YCvnQcuQsDTk85I5zm/lILHCymDiERXFGuL+evzd5m+xfyQzW49&#10;cyvF+zLYP1RhmLJ46S7VCYuMrL36JZVR3EMAGfc4mAKkVFzkHrCbcvSkm6sVcyL3guAEt4Mp/L+0&#10;/Hxz6YmqK7pPiWUGR/Tj2/f7u8/3d1/v776Q/YRQ48IMHa/cpe+1gGJqt5XepD82QtqM6naHqmgj&#10;4XhYTscvR1MEn6PtYFomGdMUD9HOh/hGgCFJqOjSM/5BxEumfMaUbc5C7CIGz3SnhVOldTpP9XUV&#10;ZSlutUgO2r4TEntLNeREmVXiWHuyYcgHxrmwseyLyd4pTGLWXeDoz4G9fwoVmXF/E7yLyDeDjbtg&#10;oyx0/T8pO7ZDybLzHxDo+k4QxHbZ5qFOhvEtod7ioD10GxAcP1UI9hkLiLNHyuN8cI3jBX6khqai&#10;0EuUrMB/+t158kcmopWSBleoouHjmnlBiX5rkaOvy8kk7VxWJq/2x6j4x5blY4tdm2PAqZT4YDie&#10;xeQf9SBKD+YGt32RbkUTsxzvriiPflCOY7fa+F5wsVhkN9wzx+KZvXJ84EFi0XV7w7zrGReRq+cw&#10;rBubPWFc55smZGGxjiBVpmNCusO1nwDuaOZ1/56kR+Cxnr0eXr35TwAAAP//AwBQSwMEFAAGAAgA&#10;AAAhAMqx3LvfAAAACQEAAA8AAABkcnMvZG93bnJldi54bWxMj0FLxDAQhe+C/yGM4EXcxJWutTZd&#10;VBAPiuDuInhLm9iUTSa1Sbvdf+940tPw+B5v3ivXs3dsMkPsAkq4WghgBpugO2wl7LZPlzmwmBRq&#10;5QIaCUcTYV2dnpSq0OGA72bapJZRCMZCSbAp9QXnsbHGq7gIvUFiX2HwKpEcWq4HdaBw7/hSiBX3&#10;qkP6YFVvHq1p9pvRS3i27mUU9cXUfLx9H/fB8c+HVy7l+dl8fwcsmTn9meG3PlWHijrVYUQdmZOw&#10;EstbshKgQzzP8gxYTfr6JgNelfz/guoHAAD//wMAUEsBAi0AFAAGAAgAAAAhALaDOJL+AAAA4QEA&#10;ABMAAAAAAAAAAAAAAAAAAAAAAFtDb250ZW50X1R5cGVzXS54bWxQSwECLQAUAAYACAAAACEAOP0h&#10;/9YAAACUAQAACwAAAAAAAAAAAAAAAAAvAQAAX3JlbHMvLnJlbHNQSwECLQAUAAYACAAAACEACx5c&#10;4oICAAA9BQAADgAAAAAAAAAAAAAAAAAuAgAAZHJzL2Uyb0RvYy54bWxQSwECLQAUAAYACAAAACEA&#10;yrHcu98AAAAJAQAADwAAAAAAAAAAAAAAAADcBAAAZHJzL2Rvd25yZXYueG1sUEsFBgAAAAAEAAQA&#10;8wAAAOgFAAAAAA==&#10;" strokecolor="#5b9bd5 [3204]" strokeweight=".5pt">
                      <v:stroke joinstyle="miter"/>
                      <v:textbox>
                        <w:txbxContent>
                          <w:p w:rsidR="009E76F4" w:rsidRDefault="009E76F4" w:rsidP="002E4890">
                            <w:pPr>
                              <w:spacing w:line="200" w:lineRule="exact"/>
                              <w:jc w:val="left"/>
                              <w:rPr>
                                <w:rFonts w:ascii="HGｺﾞｼｯｸM" w:eastAsia="HGｺﾞｼｯｸM" w:hint="eastAsia"/>
                                <w:sz w:val="16"/>
                              </w:rPr>
                            </w:pPr>
                          </w:p>
                          <w:p w:rsidR="008D593F" w:rsidRPr="002E4890" w:rsidRDefault="008D593F" w:rsidP="002E4890">
                            <w:pPr>
                              <w:spacing w:line="200" w:lineRule="exact"/>
                              <w:jc w:val="left"/>
                              <w:rPr>
                                <w:rFonts w:ascii="HGｺﾞｼｯｸM" w:eastAsia="HGｺﾞｼｯｸM"/>
                                <w:sz w:val="16"/>
                              </w:rPr>
                            </w:pPr>
                          </w:p>
                        </w:txbxContent>
                      </v:textbox>
                      <w10:wrap anchorx="margin"/>
                    </v:shape>
                  </w:pict>
                </mc:Fallback>
              </mc:AlternateContent>
            </w:r>
            <w:r w:rsidR="00103840">
              <w:rPr>
                <w:rFonts w:ascii="HGｺﾞｼｯｸM" w:eastAsia="HGｺﾞｼｯｸM" w:hint="eastAsia"/>
                <w:sz w:val="18"/>
              </w:rPr>
              <w:t>〔今回の特定不妊治療にかかった金額の合計　ただし</w:t>
            </w:r>
            <w:r w:rsidR="005D3E56" w:rsidRPr="005D3E56">
              <w:rPr>
                <w:rFonts w:ascii="HGｺﾞｼｯｸM" w:eastAsia="HGｺﾞｼｯｸM" w:hint="eastAsia"/>
                <w:sz w:val="18"/>
              </w:rPr>
              <w:t>保険外診療に限る〕</w:t>
            </w:r>
          </w:p>
          <w:p w:rsidR="005D3E56" w:rsidRDefault="005D3E56" w:rsidP="009F58E1">
            <w:pPr>
              <w:spacing w:line="360" w:lineRule="auto"/>
              <w:rPr>
                <w:rFonts w:ascii="HGｺﾞｼｯｸM" w:eastAsia="HGｺﾞｼｯｸM"/>
              </w:rPr>
            </w:pPr>
            <w:r>
              <w:rPr>
                <w:rFonts w:ascii="HGｺﾞｼｯｸM" w:eastAsia="HGｺﾞｼｯｸM" w:hint="eastAsia"/>
              </w:rPr>
              <w:t>男性不妊治療費</w:t>
            </w:r>
            <w:r w:rsidR="009F58E1">
              <w:rPr>
                <w:rFonts w:ascii="HGｺﾞｼｯｸM" w:eastAsia="HGｺﾞｼｯｸM" w:hint="eastAsia"/>
              </w:rPr>
              <w:t xml:space="preserve">　</w:t>
            </w:r>
            <w:r w:rsidR="00954508">
              <w:rPr>
                <w:rFonts w:ascii="HGｺﾞｼｯｸM" w:eastAsia="HGｺﾞｼｯｸM" w:hint="eastAsia"/>
                <w:sz w:val="16"/>
              </w:rPr>
              <w:t xml:space="preserve">　　</w:t>
            </w:r>
            <w:r w:rsidRPr="008054BB">
              <w:rPr>
                <w:rFonts w:ascii="HGｺﾞｼｯｸM" w:eastAsia="HGｺﾞｼｯｸM" w:hint="eastAsia"/>
                <w:u w:val="single"/>
              </w:rPr>
              <w:t xml:space="preserve">　　</w:t>
            </w:r>
            <w:r w:rsidR="00954508">
              <w:rPr>
                <w:rFonts w:ascii="HGｺﾞｼｯｸM" w:eastAsia="HGｺﾞｼｯｸM" w:hint="eastAsia"/>
                <w:u w:val="single"/>
              </w:rPr>
              <w:t xml:space="preserve">　　</w:t>
            </w:r>
            <w:r w:rsidRPr="008054BB">
              <w:rPr>
                <w:rFonts w:ascii="HGｺﾞｼｯｸM" w:eastAsia="HGｺﾞｼｯｸM" w:hint="eastAsia"/>
                <w:u w:val="single"/>
              </w:rPr>
              <w:t xml:space="preserve">　　　　</w:t>
            </w:r>
            <w:r w:rsidR="008054BB">
              <w:rPr>
                <w:rFonts w:ascii="HGｺﾞｼｯｸM" w:eastAsia="HGｺﾞｼｯｸM" w:hint="eastAsia"/>
                <w:u w:val="single"/>
              </w:rPr>
              <w:t xml:space="preserve">　</w:t>
            </w:r>
            <w:r>
              <w:rPr>
                <w:rFonts w:ascii="HGｺﾞｼｯｸM" w:eastAsia="HGｺﾞｼｯｸM" w:hint="eastAsia"/>
              </w:rPr>
              <w:t>円</w:t>
            </w:r>
          </w:p>
        </w:tc>
      </w:tr>
    </w:tbl>
    <w:p w:rsidR="009F58E1" w:rsidRDefault="009F58E1" w:rsidP="00993132">
      <w:pPr>
        <w:pStyle w:val="a4"/>
        <w:spacing w:line="280" w:lineRule="exact"/>
        <w:ind w:left="500" w:hangingChars="250" w:hanging="500"/>
        <w:rPr>
          <w:rFonts w:ascii="HGｺﾞｼｯｸM" w:eastAsia="HGｺﾞｼｯｸM" w:hAnsi="ＭＳ 明朝"/>
          <w:spacing w:val="0"/>
          <w:sz w:val="20"/>
          <w:szCs w:val="21"/>
        </w:rPr>
      </w:pPr>
      <w:r>
        <w:rPr>
          <w:rFonts w:ascii="HGｺﾞｼｯｸM" w:eastAsia="HGｺﾞｼｯｸM" w:hAnsi="ＭＳ 明朝" w:hint="eastAsia"/>
          <w:spacing w:val="0"/>
          <w:sz w:val="20"/>
          <w:szCs w:val="21"/>
        </w:rPr>
        <w:t>【医療機関の方へ】</w:t>
      </w:r>
    </w:p>
    <w:p w:rsidR="009F58E1" w:rsidRDefault="009F58E1" w:rsidP="00993132">
      <w:pPr>
        <w:pStyle w:val="a4"/>
        <w:spacing w:line="280" w:lineRule="exact"/>
        <w:ind w:left="500" w:hangingChars="250" w:hanging="500"/>
        <w:rPr>
          <w:rFonts w:ascii="HGｺﾞｼｯｸM" w:eastAsia="HGｺﾞｼｯｸM" w:hAnsi="ＭＳ 明朝"/>
          <w:spacing w:val="0"/>
          <w:sz w:val="20"/>
          <w:szCs w:val="21"/>
        </w:rPr>
      </w:pPr>
      <w:r>
        <w:rPr>
          <w:rFonts w:ascii="HGｺﾞｼｯｸM" w:eastAsia="HGｺﾞｼｯｸM" w:hAnsi="ＭＳ 明朝" w:hint="eastAsia"/>
          <w:spacing w:val="0"/>
          <w:sz w:val="20"/>
          <w:szCs w:val="21"/>
        </w:rPr>
        <w:t xml:space="preserve">　この証明書の</w:t>
      </w:r>
      <w:r w:rsidR="006A277E">
        <w:rPr>
          <w:rFonts w:ascii="HGｺﾞｼｯｸM" w:eastAsia="HGｺﾞｼｯｸM" w:hAnsi="ＭＳ 明朝" w:hint="eastAsia"/>
          <w:spacing w:val="0"/>
          <w:sz w:val="20"/>
          <w:szCs w:val="21"/>
        </w:rPr>
        <w:t>作成</w:t>
      </w:r>
      <w:r>
        <w:rPr>
          <w:rFonts w:ascii="HGｺﾞｼｯｸM" w:eastAsia="HGｺﾞｼｯｸM" w:hAnsi="ＭＳ 明朝" w:hint="eastAsia"/>
          <w:spacing w:val="0"/>
          <w:sz w:val="20"/>
          <w:szCs w:val="21"/>
        </w:rPr>
        <w:t>にあたり、</w:t>
      </w:r>
      <w:r w:rsidR="00AB184E">
        <w:rPr>
          <w:rFonts w:ascii="HGｺﾞｼｯｸM" w:eastAsia="HGｺﾞｼｯｸM" w:hAnsi="ＭＳ 明朝" w:hint="eastAsia"/>
          <w:spacing w:val="0"/>
          <w:sz w:val="20"/>
          <w:szCs w:val="21"/>
        </w:rPr>
        <w:t>下記</w:t>
      </w:r>
      <w:r>
        <w:rPr>
          <w:rFonts w:ascii="HGｺﾞｼｯｸM" w:eastAsia="HGｺﾞｼｯｸM" w:hAnsi="ＭＳ 明朝" w:hint="eastAsia"/>
          <w:spacing w:val="0"/>
          <w:sz w:val="20"/>
          <w:szCs w:val="21"/>
        </w:rPr>
        <w:t>の点にご注意ください。</w:t>
      </w:r>
    </w:p>
    <w:p w:rsidR="008D5DF3" w:rsidRDefault="008D5DF3" w:rsidP="00993132">
      <w:pPr>
        <w:pStyle w:val="a4"/>
        <w:spacing w:line="280" w:lineRule="exact"/>
        <w:ind w:left="500" w:hangingChars="250" w:hanging="500"/>
        <w:rPr>
          <w:rFonts w:ascii="HGｺﾞｼｯｸM" w:eastAsia="HGｺﾞｼｯｸM" w:hAnsi="ＭＳ 明朝"/>
          <w:spacing w:val="0"/>
          <w:sz w:val="20"/>
          <w:szCs w:val="21"/>
        </w:rPr>
      </w:pPr>
      <w:r>
        <w:rPr>
          <w:rFonts w:ascii="HGｺﾞｼｯｸM" w:eastAsia="HGｺﾞｼｯｸM" w:hAnsi="ＭＳ 明朝" w:hint="eastAsia"/>
          <w:spacing w:val="0"/>
          <w:sz w:val="20"/>
          <w:szCs w:val="21"/>
        </w:rPr>
        <w:t xml:space="preserve">　・この証明書を作成できるのは、特定不妊治療</w:t>
      </w:r>
      <w:r w:rsidR="006065D3">
        <w:rPr>
          <w:rFonts w:ascii="HGｺﾞｼｯｸM" w:eastAsia="HGｺﾞｼｯｸM" w:hAnsi="ＭＳ 明朝" w:hint="eastAsia"/>
          <w:spacing w:val="0"/>
          <w:sz w:val="20"/>
          <w:szCs w:val="21"/>
        </w:rPr>
        <w:t>（男性不妊治療）</w:t>
      </w:r>
      <w:r>
        <w:rPr>
          <w:rFonts w:ascii="HGｺﾞｼｯｸM" w:eastAsia="HGｺﾞｼｯｸM" w:hAnsi="ＭＳ 明朝" w:hint="eastAsia"/>
          <w:spacing w:val="0"/>
          <w:sz w:val="20"/>
          <w:szCs w:val="21"/>
        </w:rPr>
        <w:t>の指定医療機関のみです。</w:t>
      </w:r>
    </w:p>
    <w:p w:rsidR="009F58E1" w:rsidRDefault="009F58E1" w:rsidP="008D5DF3">
      <w:pPr>
        <w:pStyle w:val="a4"/>
        <w:spacing w:line="280" w:lineRule="exact"/>
        <w:ind w:left="342" w:hangingChars="171" w:hanging="342"/>
        <w:rPr>
          <w:rFonts w:ascii="HGｺﾞｼｯｸM" w:eastAsia="HGｺﾞｼｯｸM" w:hAnsi="ＭＳ 明朝"/>
          <w:spacing w:val="0"/>
          <w:sz w:val="20"/>
          <w:szCs w:val="21"/>
        </w:rPr>
      </w:pPr>
      <w:r>
        <w:rPr>
          <w:rFonts w:ascii="HGｺﾞｼｯｸM" w:eastAsia="HGｺﾞｼｯｸM" w:hAnsi="ＭＳ 明朝" w:hint="eastAsia"/>
          <w:spacing w:val="0"/>
          <w:sz w:val="20"/>
          <w:szCs w:val="21"/>
        </w:rPr>
        <w:t xml:space="preserve">　・</w:t>
      </w:r>
      <w:r w:rsidR="00501E00">
        <w:rPr>
          <w:rFonts w:ascii="HGｺﾞｼｯｸM" w:eastAsia="HGｺﾞｼｯｸM" w:hAnsi="ＭＳ 明朝" w:hint="eastAsia"/>
          <w:spacing w:val="0"/>
          <w:sz w:val="20"/>
          <w:szCs w:val="21"/>
        </w:rPr>
        <w:t>助成の対象となるのは、</w:t>
      </w:r>
      <w:r w:rsidR="008D5DF3" w:rsidRPr="008054BB">
        <w:rPr>
          <w:rFonts w:ascii="HGｺﾞｼｯｸM" w:eastAsia="HGｺﾞｼｯｸM" w:hAnsi="ＭＳ 明朝" w:hint="eastAsia"/>
          <w:spacing w:val="0"/>
          <w:sz w:val="20"/>
          <w:szCs w:val="21"/>
        </w:rPr>
        <w:t>主治医</w:t>
      </w:r>
      <w:r w:rsidR="008D5DF3">
        <w:rPr>
          <w:rFonts w:ascii="HGｺﾞｼｯｸM" w:eastAsia="HGｺﾞｼｯｸM" w:hAnsi="ＭＳ 明朝" w:hint="eastAsia"/>
          <w:spacing w:val="0"/>
          <w:sz w:val="20"/>
          <w:szCs w:val="21"/>
        </w:rPr>
        <w:t>(女性側)</w:t>
      </w:r>
      <w:r w:rsidR="008D5DF3" w:rsidRPr="008054BB">
        <w:rPr>
          <w:rFonts w:ascii="HGｺﾞｼｯｸM" w:eastAsia="HGｺﾞｼｯｸM" w:hAnsi="ＭＳ 明朝" w:hint="eastAsia"/>
          <w:spacing w:val="0"/>
          <w:sz w:val="20"/>
          <w:szCs w:val="21"/>
        </w:rPr>
        <w:t>の治療方針に基づき、男性不妊治療を行った場合</w:t>
      </w:r>
      <w:r w:rsidR="008D5DF3">
        <w:rPr>
          <w:rFonts w:ascii="HGｺﾞｼｯｸM" w:eastAsia="HGｺﾞｼｯｸM" w:hAnsi="ＭＳ 明朝" w:hint="eastAsia"/>
          <w:spacing w:val="0"/>
          <w:sz w:val="20"/>
          <w:szCs w:val="21"/>
        </w:rPr>
        <w:t>です。</w:t>
      </w:r>
    </w:p>
    <w:p w:rsidR="000F3016" w:rsidRDefault="000F3016" w:rsidP="00062017">
      <w:pPr>
        <w:pStyle w:val="a4"/>
        <w:spacing w:line="280" w:lineRule="exact"/>
        <w:ind w:left="426" w:hangingChars="213" w:hanging="426"/>
        <w:rPr>
          <w:rFonts w:ascii="HGｺﾞｼｯｸM" w:eastAsia="HGｺﾞｼｯｸM" w:hAnsi="ＭＳ 明朝"/>
          <w:spacing w:val="0"/>
          <w:sz w:val="20"/>
          <w:szCs w:val="21"/>
        </w:rPr>
      </w:pPr>
      <w:r>
        <w:rPr>
          <w:rFonts w:ascii="HGｺﾞｼｯｸM" w:eastAsia="HGｺﾞｼｯｸM" w:hAnsi="ＭＳ 明朝" w:hint="eastAsia"/>
          <w:spacing w:val="0"/>
          <w:sz w:val="20"/>
          <w:szCs w:val="21"/>
        </w:rPr>
        <w:t xml:space="preserve">　・男性不妊治療を行ったが、精子が得られない、又は状態のよい精子が得られないため治療を中止した場合も</w:t>
      </w:r>
      <w:r w:rsidR="00062017">
        <w:rPr>
          <w:rFonts w:ascii="HGｺﾞｼｯｸM" w:eastAsia="HGｺﾞｼｯｸM" w:hAnsi="ＭＳ 明朝" w:hint="eastAsia"/>
          <w:spacing w:val="0"/>
          <w:sz w:val="20"/>
          <w:szCs w:val="21"/>
        </w:rPr>
        <w:t>助成の</w:t>
      </w:r>
      <w:r>
        <w:rPr>
          <w:rFonts w:ascii="HGｺﾞｼｯｸM" w:eastAsia="HGｺﾞｼｯｸM" w:hAnsi="ＭＳ 明朝" w:hint="eastAsia"/>
          <w:spacing w:val="0"/>
          <w:sz w:val="20"/>
          <w:szCs w:val="21"/>
        </w:rPr>
        <w:t>対象となります。</w:t>
      </w:r>
    </w:p>
    <w:p w:rsidR="006065D3" w:rsidRDefault="006065D3" w:rsidP="00062017">
      <w:pPr>
        <w:pStyle w:val="a4"/>
        <w:spacing w:line="280" w:lineRule="exact"/>
        <w:ind w:left="426" w:hangingChars="213" w:hanging="426"/>
        <w:rPr>
          <w:rFonts w:ascii="HGｺﾞｼｯｸM" w:eastAsia="HGｺﾞｼｯｸM" w:hAnsi="ＭＳ 明朝"/>
          <w:spacing w:val="0"/>
          <w:sz w:val="20"/>
          <w:szCs w:val="21"/>
        </w:rPr>
      </w:pPr>
      <w:r>
        <w:rPr>
          <w:rFonts w:ascii="HGｺﾞｼｯｸM" w:eastAsia="HGｺﾞｼｯｸM" w:hAnsi="ＭＳ 明朝" w:hint="eastAsia"/>
          <w:spacing w:val="0"/>
          <w:sz w:val="20"/>
          <w:szCs w:val="21"/>
        </w:rPr>
        <w:t xml:space="preserve">　・男性不妊治療を単独で行う指定医療機関の場合は、必ずこの証明書を作成してください。</w:t>
      </w:r>
    </w:p>
    <w:p w:rsidR="000F3016" w:rsidRDefault="00062017" w:rsidP="00062017">
      <w:pPr>
        <w:pStyle w:val="a4"/>
        <w:spacing w:line="280" w:lineRule="exact"/>
        <w:rPr>
          <w:rFonts w:ascii="HGｺﾞｼｯｸM" w:eastAsia="HGｺﾞｼｯｸM" w:hAnsi="ＭＳ 明朝"/>
          <w:spacing w:val="0"/>
          <w:sz w:val="20"/>
          <w:szCs w:val="21"/>
        </w:rPr>
      </w:pPr>
      <w:r>
        <w:rPr>
          <w:rFonts w:ascii="HGｺﾞｼｯｸM" w:eastAsia="HGｺﾞｼｯｸM" w:hAnsi="ＭＳ 明朝" w:hint="eastAsia"/>
          <w:spacing w:val="0"/>
          <w:sz w:val="20"/>
          <w:szCs w:val="21"/>
        </w:rPr>
        <w:t xml:space="preserve">　・助成の申請は、治療期間の終了日が属する年度に限ります。</w:t>
      </w:r>
    </w:p>
    <w:p w:rsidR="0098489A" w:rsidRDefault="0098489A" w:rsidP="00062017">
      <w:pPr>
        <w:pStyle w:val="a4"/>
        <w:spacing w:line="280" w:lineRule="exact"/>
        <w:rPr>
          <w:rFonts w:ascii="HGｺﾞｼｯｸM" w:eastAsia="HGｺﾞｼｯｸM" w:hAnsi="ＭＳ 明朝"/>
          <w:spacing w:val="0"/>
          <w:sz w:val="20"/>
          <w:szCs w:val="21"/>
        </w:rPr>
      </w:pPr>
    </w:p>
    <w:p w:rsidR="00062017" w:rsidRDefault="00062017" w:rsidP="00062017">
      <w:pPr>
        <w:pStyle w:val="a4"/>
        <w:spacing w:line="280" w:lineRule="exact"/>
        <w:rPr>
          <w:rFonts w:ascii="HGｺﾞｼｯｸM" w:eastAsia="HGｺﾞｼｯｸM" w:hAnsi="ＭＳ 明朝"/>
          <w:spacing w:val="0"/>
          <w:sz w:val="20"/>
          <w:szCs w:val="21"/>
        </w:rPr>
      </w:pPr>
      <w:r>
        <w:rPr>
          <w:rFonts w:ascii="HGｺﾞｼｯｸM" w:eastAsia="HGｺﾞｼｯｸM" w:hAnsi="ＭＳ 明朝" w:hint="eastAsia"/>
          <w:spacing w:val="0"/>
          <w:sz w:val="20"/>
          <w:szCs w:val="21"/>
        </w:rPr>
        <w:t>【参考】助成の対象となる治療</w:t>
      </w:r>
    </w:p>
    <w:p w:rsidR="00062017" w:rsidRPr="00062017" w:rsidRDefault="00062017" w:rsidP="00062017">
      <w:pPr>
        <w:pStyle w:val="a4"/>
        <w:spacing w:line="280" w:lineRule="exact"/>
        <w:rPr>
          <w:rFonts w:ascii="HGｺﾞｼｯｸM" w:eastAsia="HGｺﾞｼｯｸM" w:hAnsi="ＭＳ 明朝"/>
          <w:spacing w:val="0"/>
          <w:sz w:val="20"/>
          <w:szCs w:val="21"/>
        </w:rPr>
      </w:pPr>
      <w:r>
        <w:rPr>
          <w:rFonts w:ascii="HGｺﾞｼｯｸM" w:eastAsia="HGｺﾞｼｯｸM" w:hAnsi="ＭＳ 明朝"/>
          <w:noProof/>
          <w:spacing w:val="0"/>
          <w:sz w:val="20"/>
          <w:szCs w:val="21"/>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13970</wp:posOffset>
                </wp:positionV>
                <wp:extent cx="6393180" cy="1729740"/>
                <wp:effectExtent l="0" t="0" r="26670" b="22860"/>
                <wp:wrapNone/>
                <wp:docPr id="5" name="テキスト ボックス 5"/>
                <wp:cNvGraphicFramePr/>
                <a:graphic xmlns:a="http://schemas.openxmlformats.org/drawingml/2006/main">
                  <a:graphicData uri="http://schemas.microsoft.com/office/word/2010/wordprocessingShape">
                    <wps:wsp>
                      <wps:cNvSpPr txBox="1"/>
                      <wps:spPr>
                        <a:xfrm>
                          <a:off x="0" y="0"/>
                          <a:ext cx="6393180" cy="1729740"/>
                        </a:xfrm>
                        <a:prstGeom prst="rect">
                          <a:avLst/>
                        </a:prstGeom>
                        <a:solidFill>
                          <a:schemeClr val="lt1"/>
                        </a:solidFill>
                        <a:ln w="6350">
                          <a:solidFill>
                            <a:prstClr val="black"/>
                          </a:solidFill>
                        </a:ln>
                      </wps:spPr>
                      <wps:txbx>
                        <w:txbxContent>
                          <w:p w:rsidR="00062017" w:rsidRDefault="00062017" w:rsidP="00062017">
                            <w:pPr>
                              <w:wordWrap w:val="0"/>
                              <w:autoSpaceDE w:val="0"/>
                              <w:autoSpaceDN w:val="0"/>
                              <w:adjustRightInd w:val="0"/>
                              <w:spacing w:before="102"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ＭＳ ゴシック" w:hint="eastAsia"/>
                                <w:kern w:val="0"/>
                                <w:sz w:val="20"/>
                                <w:szCs w:val="21"/>
                              </w:rPr>
                              <w:t>（注１）助成対象となる治療は次のいずれかに相当するものです。</w:t>
                            </w:r>
                          </w:p>
                          <w:p w:rsidR="00062017" w:rsidRPr="00993132" w:rsidRDefault="00062017" w:rsidP="00062017">
                            <w:pPr>
                              <w:wordWrap w:val="0"/>
                              <w:autoSpaceDE w:val="0"/>
                              <w:autoSpaceDN w:val="0"/>
                              <w:adjustRightInd w:val="0"/>
                              <w:spacing w:before="102" w:line="200" w:lineRule="exact"/>
                              <w:ind w:firstLineChars="250" w:firstLine="500"/>
                              <w:suppressOverlap/>
                              <w:rPr>
                                <w:rFonts w:ascii="HGｺﾞｼｯｸM" w:eastAsia="HGｺﾞｼｯｸM" w:hAnsi="ＭＳ 明朝" w:cs="ＭＳ ゴシック"/>
                                <w:kern w:val="0"/>
                                <w:sz w:val="22"/>
                                <w:szCs w:val="24"/>
                              </w:rPr>
                            </w:pPr>
                            <w:r>
                              <w:rPr>
                                <w:rFonts w:ascii="HGｺﾞｼｯｸM" w:eastAsia="HGｺﾞｼｯｸM" w:hAnsi="ＭＳ 明朝" w:cs="ＭＳ ゴシック" w:hint="eastAsia"/>
                                <w:kern w:val="0"/>
                                <w:sz w:val="20"/>
                                <w:szCs w:val="21"/>
                              </w:rPr>
                              <w:t>Ａ</w:t>
                            </w:r>
                            <w:r w:rsidRPr="00993132">
                              <w:rPr>
                                <w:rFonts w:ascii="HGｺﾞｼｯｸM" w:eastAsia="HGｺﾞｼｯｸM" w:hAnsi="ＭＳ 明朝" w:cs="ＭＳ ゴシック" w:hint="eastAsia"/>
                                <w:kern w:val="0"/>
                                <w:sz w:val="20"/>
                                <w:szCs w:val="21"/>
                              </w:rPr>
                              <w:t xml:space="preserve">　新鮮胚移植を実施</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spacing w:val="-4"/>
                                <w:kern w:val="0"/>
                                <w:sz w:val="20"/>
                                <w:szCs w:val="21"/>
                              </w:rPr>
                            </w:pPr>
                            <w:r w:rsidRPr="00993132">
                              <w:rPr>
                                <w:rFonts w:ascii="HGｺﾞｼｯｸM" w:eastAsia="HGｺﾞｼｯｸM" w:hAnsi="ＭＳ 明朝" w:cs="Century" w:hint="eastAsia"/>
                                <w:spacing w:val="-4"/>
                                <w:kern w:val="0"/>
                                <w:sz w:val="22"/>
                                <w:szCs w:val="24"/>
                              </w:rPr>
                              <w:t xml:space="preserve"> </w:t>
                            </w:r>
                            <w:r>
                              <w:rPr>
                                <w:rFonts w:ascii="HGｺﾞｼｯｸM" w:eastAsia="HGｺﾞｼｯｸM" w:hAnsi="ＭＳ 明朝" w:cs="ＭＳ ゴシック" w:hint="eastAsia"/>
                                <w:spacing w:val="-4"/>
                                <w:kern w:val="0"/>
                                <w:sz w:val="20"/>
                                <w:szCs w:val="21"/>
                              </w:rPr>
                              <w:t xml:space="preserve">　　Ｂ</w:t>
                            </w:r>
                            <w:r w:rsidRPr="00993132">
                              <w:rPr>
                                <w:rFonts w:ascii="HGｺﾞｼｯｸM" w:eastAsia="HGｺﾞｼｯｸM" w:hAnsi="ＭＳ 明朝" w:cs="ＭＳ ゴシック" w:hint="eastAsia"/>
                                <w:spacing w:val="-4"/>
                                <w:kern w:val="0"/>
                                <w:sz w:val="20"/>
                                <w:szCs w:val="21"/>
                              </w:rPr>
                              <w:t xml:space="preserve">　採卵から凍結胚移植に至る一連の治療を実施（採卵・受精後、胚を凍結し、母体の状態を整えるために</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spacing w:val="-4"/>
                                <w:kern w:val="0"/>
                                <w:sz w:val="20"/>
                                <w:szCs w:val="21"/>
                              </w:rPr>
                            </w:pPr>
                            <w:r w:rsidRPr="00993132">
                              <w:rPr>
                                <w:rFonts w:ascii="HGｺﾞｼｯｸM" w:eastAsia="HGｺﾞｼｯｸM" w:hAnsi="ＭＳ 明朝" w:cs="ＭＳ ゴシック" w:hint="eastAsia"/>
                                <w:spacing w:val="-4"/>
                                <w:kern w:val="0"/>
                                <w:sz w:val="20"/>
                                <w:szCs w:val="21"/>
                              </w:rPr>
                              <w:t xml:space="preserve">　　　　</w:t>
                            </w:r>
                            <w:r>
                              <w:rPr>
                                <w:rFonts w:ascii="HGｺﾞｼｯｸM" w:eastAsia="HGｺﾞｼｯｸM" w:hAnsi="ＭＳ 明朝" w:cs="ＭＳ ゴシック" w:hint="eastAsia"/>
                                <w:spacing w:val="-4"/>
                                <w:kern w:val="0"/>
                                <w:sz w:val="20"/>
                                <w:szCs w:val="21"/>
                              </w:rPr>
                              <w:t xml:space="preserve">  </w:t>
                            </w:r>
                            <w:r w:rsidRPr="00993132">
                              <w:rPr>
                                <w:rFonts w:ascii="HGｺﾞｼｯｸM" w:eastAsia="HGｺﾞｼｯｸM" w:hAnsi="ＭＳ 明朝" w:cs="ＭＳ ゴシック" w:hint="eastAsia"/>
                                <w:spacing w:val="-4"/>
                                <w:kern w:val="0"/>
                                <w:sz w:val="20"/>
                                <w:szCs w:val="21"/>
                              </w:rPr>
                              <w:t>１～３周期の間隔をあけた後に胚移植を行うとの治療方針に基づく一連の治療</w:t>
                            </w:r>
                            <w:r w:rsidRPr="00993132">
                              <w:rPr>
                                <w:rFonts w:ascii="HGｺﾞｼｯｸM" w:eastAsia="HGｺﾞｼｯｸM" w:hAnsi="ＭＳ 明朝" w:cs="ＭＳ ゴシック" w:hint="eastAsia"/>
                                <w:kern w:val="0"/>
                                <w:sz w:val="20"/>
                                <w:szCs w:val="21"/>
                              </w:rPr>
                              <w:t>を行った場合）</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 xml:space="preserve">　　Ｃ　以前に凍結した胚による胚移植を実施</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 xml:space="preserve">　　Ｄ　体調不良等により移植のめどが立たず治療終了</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 xml:space="preserve">　　Ｅ　受精できず、または、胚の分割停止、変性、多精子授精などの異常授精等による中止</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0"/>
                                <w:szCs w:val="21"/>
                              </w:rPr>
                            </w:pPr>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 xml:space="preserve">　　Ｆ　採卵したが卵が得られない、又は状態のよい卵が得られないため中止</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0"/>
                                <w:szCs w:val="21"/>
                              </w:rPr>
                            </w:pPr>
                            <w:r w:rsidRPr="00993132">
                              <w:rPr>
                                <w:rFonts w:ascii="HGｺﾞｼｯｸM" w:eastAsia="HGｺﾞｼｯｸM" w:hAnsi="ＭＳ 明朝" w:cs="ＭＳ ゴシック" w:hint="eastAsia"/>
                                <w:kern w:val="0"/>
                                <w:sz w:val="20"/>
                                <w:szCs w:val="21"/>
                              </w:rPr>
                              <w:t xml:space="preserve">　　　　※採卵準備前に男性不妊治療を行ったが、精子が得られない、又は状態のよい精子が得られないため</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ＭＳ ゴシック" w:hint="eastAsia"/>
                                <w:kern w:val="0"/>
                                <w:sz w:val="20"/>
                                <w:szCs w:val="21"/>
                              </w:rPr>
                              <w:t xml:space="preserve">　　　　　治療を中止した場合も助成の対象となります。</w:t>
                            </w:r>
                          </w:p>
                          <w:p w:rsidR="00062017" w:rsidRDefault="00062017" w:rsidP="00062017">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（注２）採卵に至らないケース（女性への侵襲的治療のないもの）は助成対象となりません。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1" type="#_x0000_t202" style="position:absolute;left:0;text-align:left;margin-left:16.2pt;margin-top:1.1pt;width:503.4pt;height:13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WrbgIAALoEAAAOAAAAZHJzL2Uyb0RvYy54bWysVEtu2zAQ3RfoHQjuG9lOnI8ROXATpCgQ&#10;NAGSImuaomKhFIclaUvpMgaKHqJXKLrueXSRPtKffNpV0Q3F+T3OvJnR8Ulba7ZQzldkct7f6XGm&#10;jKSiMnc5/3hz/uaQMx+EKYQmo3J+rzw/Gb9+ddzYkRrQjHShHAOI8aPG5nwWgh1lmZczVQu/Q1YZ&#10;GEtytQgQ3V1WONEAvdbZoNfbzxpyhXUklffQnq2MfJzwy1LJcFmWXgWmc47cQjpdOqfxzMbHYnTn&#10;hJ1Vcp2G+IcsalEZPLqFOhNBsLmr/oCqK+nIUxl2JNUZlWUlVaoB1fR7L6q5ngmrUi0gx9stTf7/&#10;wcoPiyvHqiLnQ86MqNGibvm1e/jRPfzqlt9Yt/zeLZfdw0/IbBjpaqwfIeraIi60b6lF2zd6D2Vk&#10;oS1dHb+oj8EO4u+3ZKs2MAnl/u7Rbv8QJglb/2BwdLCX2pE9hlvnwztFNYuXnDt0M5EsFhc+IBW4&#10;blzia550VZxXWichTpA61Y4tBHqvQ0oSEc+8tGFNTGXYS8DPbBF6Gz/VQn6KZT5HgKQNlJGUVfHx&#10;Ftppu+Z0TdiUinvw5Wg1gN7K8wrwF8KHK+EwceABWxQucZSakBOtb5zNyH35mz76YxBg5azBBOfc&#10;f54LpzjT7w1G5Ki/B0ZZSMLe8GAAwT21TJ9azLw+JRDVx75ama7RP+jNtXRU32LZJvFVmISReDvn&#10;YXM9Dau9wrJKNZkkJwy5FeHCXFsZoWNjIq037a1wdt3WgIn4QJtZF6MX3V35xkhDk3mgskqtjzyv&#10;WF3TjwVJ3Vkvc9zAp3LyevzljH8DAAD//wMAUEsDBBQABgAIAAAAIQCogMjD3QAAAAkBAAAPAAAA&#10;ZHJzL2Rvd25yZXYueG1sTI/BTsMwEETvSPyDtUjcqENalTSNUwEqXDi1IM5uvLWtxnZku2n4e7Yn&#10;uO3ujGbfNJvJ9WzEmGzwAh5nBTD0XVDWawFfn28PFbCUpVeyDx4F/GCCTXt708hahYvf4bjPmlGI&#10;T7UUYHIeas5TZ9DJNAsDetKOITqZaY2aqygvFO56XhbFkjtpPX0wcsBXg91pf3YCti96pbtKRrOt&#10;lLXj9H380O9C3N9Nz2tgGaf8Z4YrPqFDS0yHcPYqsV7AvFyQU0BZArvKxXxF04EOT4sl8Lbh/xu0&#10;vwAAAP//AwBQSwECLQAUAAYACAAAACEAtoM4kv4AAADhAQAAEwAAAAAAAAAAAAAAAAAAAAAAW0Nv&#10;bnRlbnRfVHlwZXNdLnhtbFBLAQItABQABgAIAAAAIQA4/SH/1gAAAJQBAAALAAAAAAAAAAAAAAAA&#10;AC8BAABfcmVscy8ucmVsc1BLAQItABQABgAIAAAAIQCOVGWrbgIAALoEAAAOAAAAAAAAAAAAAAAA&#10;AC4CAABkcnMvZTJvRG9jLnhtbFBLAQItABQABgAIAAAAIQCogMjD3QAAAAkBAAAPAAAAAAAAAAAA&#10;AAAAAMgEAABkcnMvZG93bnJldi54bWxQSwUGAAAAAAQABADzAAAA0gUAAAAA&#10;" fillcolor="white [3201]" strokeweight=".5pt">
                <v:textbox>
                  <w:txbxContent>
                    <w:p w:rsidR="00062017" w:rsidRDefault="00062017" w:rsidP="00062017">
                      <w:pPr>
                        <w:wordWrap w:val="0"/>
                        <w:autoSpaceDE w:val="0"/>
                        <w:autoSpaceDN w:val="0"/>
                        <w:adjustRightInd w:val="0"/>
                        <w:spacing w:before="102"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ＭＳ ゴシック" w:hint="eastAsia"/>
                          <w:kern w:val="0"/>
                          <w:sz w:val="20"/>
                          <w:szCs w:val="21"/>
                        </w:rPr>
                        <w:t>（注１）助成対象となる治療は次のいずれかに相当するものです。</w:t>
                      </w:r>
                    </w:p>
                    <w:p w:rsidR="00062017" w:rsidRPr="00993132" w:rsidRDefault="00062017" w:rsidP="00062017">
                      <w:pPr>
                        <w:wordWrap w:val="0"/>
                        <w:autoSpaceDE w:val="0"/>
                        <w:autoSpaceDN w:val="0"/>
                        <w:adjustRightInd w:val="0"/>
                        <w:spacing w:before="102" w:line="200" w:lineRule="exact"/>
                        <w:ind w:firstLineChars="250" w:firstLine="500"/>
                        <w:suppressOverlap/>
                        <w:rPr>
                          <w:rFonts w:ascii="HGｺﾞｼｯｸM" w:eastAsia="HGｺﾞｼｯｸM" w:hAnsi="ＭＳ 明朝" w:cs="ＭＳ ゴシック"/>
                          <w:kern w:val="0"/>
                          <w:sz w:val="22"/>
                          <w:szCs w:val="24"/>
                        </w:rPr>
                      </w:pPr>
                      <w:r>
                        <w:rPr>
                          <w:rFonts w:ascii="HGｺﾞｼｯｸM" w:eastAsia="HGｺﾞｼｯｸM" w:hAnsi="ＭＳ 明朝" w:cs="ＭＳ ゴシック" w:hint="eastAsia"/>
                          <w:kern w:val="0"/>
                          <w:sz w:val="20"/>
                          <w:szCs w:val="21"/>
                        </w:rPr>
                        <w:t>Ａ</w:t>
                      </w:r>
                      <w:r w:rsidRPr="00993132">
                        <w:rPr>
                          <w:rFonts w:ascii="HGｺﾞｼｯｸM" w:eastAsia="HGｺﾞｼｯｸM" w:hAnsi="ＭＳ 明朝" w:cs="ＭＳ ゴシック" w:hint="eastAsia"/>
                          <w:kern w:val="0"/>
                          <w:sz w:val="20"/>
                          <w:szCs w:val="21"/>
                        </w:rPr>
                        <w:t xml:space="preserve">　新鮮胚移植を実施</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spacing w:val="-4"/>
                          <w:kern w:val="0"/>
                          <w:sz w:val="20"/>
                          <w:szCs w:val="21"/>
                        </w:rPr>
                      </w:pPr>
                      <w:r w:rsidRPr="00993132">
                        <w:rPr>
                          <w:rFonts w:ascii="HGｺﾞｼｯｸM" w:eastAsia="HGｺﾞｼｯｸM" w:hAnsi="ＭＳ 明朝" w:cs="Century" w:hint="eastAsia"/>
                          <w:spacing w:val="-4"/>
                          <w:kern w:val="0"/>
                          <w:sz w:val="22"/>
                          <w:szCs w:val="24"/>
                        </w:rPr>
                        <w:t xml:space="preserve"> </w:t>
                      </w:r>
                      <w:r>
                        <w:rPr>
                          <w:rFonts w:ascii="HGｺﾞｼｯｸM" w:eastAsia="HGｺﾞｼｯｸM" w:hAnsi="ＭＳ 明朝" w:cs="ＭＳ ゴシック" w:hint="eastAsia"/>
                          <w:spacing w:val="-4"/>
                          <w:kern w:val="0"/>
                          <w:sz w:val="20"/>
                          <w:szCs w:val="21"/>
                        </w:rPr>
                        <w:t xml:space="preserve">　　Ｂ</w:t>
                      </w:r>
                      <w:r w:rsidRPr="00993132">
                        <w:rPr>
                          <w:rFonts w:ascii="HGｺﾞｼｯｸM" w:eastAsia="HGｺﾞｼｯｸM" w:hAnsi="ＭＳ 明朝" w:cs="ＭＳ ゴシック" w:hint="eastAsia"/>
                          <w:spacing w:val="-4"/>
                          <w:kern w:val="0"/>
                          <w:sz w:val="20"/>
                          <w:szCs w:val="21"/>
                        </w:rPr>
                        <w:t xml:space="preserve">　採卵から凍結胚移植に至る一連の治療を実施（採卵・受精後、胚を凍結し、母体の状態を整えるために</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spacing w:val="-4"/>
                          <w:kern w:val="0"/>
                          <w:sz w:val="20"/>
                          <w:szCs w:val="21"/>
                        </w:rPr>
                      </w:pPr>
                      <w:r w:rsidRPr="00993132">
                        <w:rPr>
                          <w:rFonts w:ascii="HGｺﾞｼｯｸM" w:eastAsia="HGｺﾞｼｯｸM" w:hAnsi="ＭＳ 明朝" w:cs="ＭＳ ゴシック" w:hint="eastAsia"/>
                          <w:spacing w:val="-4"/>
                          <w:kern w:val="0"/>
                          <w:sz w:val="20"/>
                          <w:szCs w:val="21"/>
                        </w:rPr>
                        <w:t xml:space="preserve">　　　　</w:t>
                      </w:r>
                      <w:r>
                        <w:rPr>
                          <w:rFonts w:ascii="HGｺﾞｼｯｸM" w:eastAsia="HGｺﾞｼｯｸM" w:hAnsi="ＭＳ 明朝" w:cs="ＭＳ ゴシック" w:hint="eastAsia"/>
                          <w:spacing w:val="-4"/>
                          <w:kern w:val="0"/>
                          <w:sz w:val="20"/>
                          <w:szCs w:val="21"/>
                        </w:rPr>
                        <w:t xml:space="preserve">  </w:t>
                      </w:r>
                      <w:r w:rsidRPr="00993132">
                        <w:rPr>
                          <w:rFonts w:ascii="HGｺﾞｼｯｸM" w:eastAsia="HGｺﾞｼｯｸM" w:hAnsi="ＭＳ 明朝" w:cs="ＭＳ ゴシック" w:hint="eastAsia"/>
                          <w:spacing w:val="-4"/>
                          <w:kern w:val="0"/>
                          <w:sz w:val="20"/>
                          <w:szCs w:val="21"/>
                        </w:rPr>
                        <w:t>１～３周期の間隔をあけた後に胚移植を行うとの治療方針に基づく一連の治療</w:t>
                      </w:r>
                      <w:r w:rsidRPr="00993132">
                        <w:rPr>
                          <w:rFonts w:ascii="HGｺﾞｼｯｸM" w:eastAsia="HGｺﾞｼｯｸM" w:hAnsi="ＭＳ 明朝" w:cs="ＭＳ ゴシック" w:hint="eastAsia"/>
                          <w:kern w:val="0"/>
                          <w:sz w:val="20"/>
                          <w:szCs w:val="21"/>
                        </w:rPr>
                        <w:t>を行った場合）</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 xml:space="preserve">　　Ｃ　以前に凍結した胚による胚移植を実施</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 xml:space="preserve">　　Ｄ　体調不良等により移植のめどが立たず治療終了</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 xml:space="preserve">　　Ｅ　受精できず、または、胚の分割停止、変性、多精子授精などの異常授精等による中止</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0"/>
                          <w:szCs w:val="21"/>
                        </w:rPr>
                      </w:pPr>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 xml:space="preserve">　　Ｆ　採卵したが卵が得られない、又は状態のよい卵が得られないため中止</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0"/>
                          <w:szCs w:val="21"/>
                        </w:rPr>
                      </w:pPr>
                      <w:r w:rsidRPr="00993132">
                        <w:rPr>
                          <w:rFonts w:ascii="HGｺﾞｼｯｸM" w:eastAsia="HGｺﾞｼｯｸM" w:hAnsi="ＭＳ 明朝" w:cs="ＭＳ ゴシック" w:hint="eastAsia"/>
                          <w:kern w:val="0"/>
                          <w:sz w:val="20"/>
                          <w:szCs w:val="21"/>
                        </w:rPr>
                        <w:t xml:space="preserve">　　　　※採卵準備前に男性不妊治療を行ったが、精子が得られない、又は状態のよい精子が得られないため</w:t>
                      </w:r>
                    </w:p>
                    <w:p w:rsidR="00062017" w:rsidRPr="00993132" w:rsidRDefault="00062017" w:rsidP="00062017">
                      <w:pPr>
                        <w:wordWrap w:val="0"/>
                        <w:autoSpaceDE w:val="0"/>
                        <w:autoSpaceDN w:val="0"/>
                        <w:adjustRightInd w:val="0"/>
                        <w:spacing w:line="200" w:lineRule="exact"/>
                        <w:suppressOverlap/>
                        <w:rPr>
                          <w:rFonts w:ascii="HGｺﾞｼｯｸM" w:eastAsia="HGｺﾞｼｯｸM" w:hAnsi="ＭＳ 明朝" w:cs="ＭＳ ゴシック"/>
                          <w:kern w:val="0"/>
                          <w:sz w:val="22"/>
                          <w:szCs w:val="24"/>
                        </w:rPr>
                      </w:pPr>
                      <w:r w:rsidRPr="00993132">
                        <w:rPr>
                          <w:rFonts w:ascii="HGｺﾞｼｯｸM" w:eastAsia="HGｺﾞｼｯｸM" w:hAnsi="ＭＳ 明朝" w:cs="ＭＳ ゴシック" w:hint="eastAsia"/>
                          <w:kern w:val="0"/>
                          <w:sz w:val="20"/>
                          <w:szCs w:val="21"/>
                        </w:rPr>
                        <w:t xml:space="preserve">　　　　　治療を中止した場合も助成の対象となります。</w:t>
                      </w:r>
                    </w:p>
                    <w:p w:rsidR="00062017" w:rsidRDefault="00062017" w:rsidP="00062017">
                      <w:r w:rsidRPr="00993132">
                        <w:rPr>
                          <w:rFonts w:ascii="HGｺﾞｼｯｸM" w:eastAsia="HGｺﾞｼｯｸM" w:hAnsi="ＭＳ 明朝" w:cs="Century" w:hint="eastAsia"/>
                          <w:kern w:val="0"/>
                          <w:sz w:val="22"/>
                          <w:szCs w:val="24"/>
                        </w:rPr>
                        <w:t xml:space="preserve"> </w:t>
                      </w:r>
                      <w:r w:rsidRPr="00993132">
                        <w:rPr>
                          <w:rFonts w:ascii="HGｺﾞｼｯｸM" w:eastAsia="HGｺﾞｼｯｸM" w:hAnsi="ＭＳ 明朝" w:cs="ＭＳ ゴシック" w:hint="eastAsia"/>
                          <w:kern w:val="0"/>
                          <w:sz w:val="20"/>
                          <w:szCs w:val="21"/>
                        </w:rPr>
                        <w:t>（注２）採卵に至らないケース（女性への侵襲的治療のないもの）は助成対象となりません。</w:t>
                      </w:r>
                    </w:p>
                  </w:txbxContent>
                </v:textbox>
              </v:shape>
            </w:pict>
          </mc:Fallback>
        </mc:AlternateContent>
      </w:r>
    </w:p>
    <w:p w:rsidR="00062017" w:rsidRPr="00062017" w:rsidRDefault="00062017" w:rsidP="00062017">
      <w:pPr>
        <w:pStyle w:val="a4"/>
        <w:spacing w:line="280" w:lineRule="exact"/>
        <w:rPr>
          <w:rFonts w:ascii="HGｺﾞｼｯｸM" w:eastAsia="HGｺﾞｼｯｸM" w:hAnsi="ＭＳ 明朝"/>
          <w:spacing w:val="0"/>
          <w:sz w:val="20"/>
          <w:szCs w:val="21"/>
        </w:rPr>
      </w:pPr>
    </w:p>
    <w:p w:rsidR="00062017" w:rsidRDefault="00062017" w:rsidP="00062017">
      <w:pPr>
        <w:pStyle w:val="a4"/>
        <w:spacing w:line="280" w:lineRule="exact"/>
        <w:rPr>
          <w:rFonts w:ascii="HGｺﾞｼｯｸM" w:eastAsia="HGｺﾞｼｯｸM" w:hAnsi="ＭＳ 明朝"/>
          <w:spacing w:val="0"/>
          <w:sz w:val="20"/>
          <w:szCs w:val="21"/>
        </w:rPr>
      </w:pPr>
    </w:p>
    <w:p w:rsidR="00062017" w:rsidRDefault="00062017" w:rsidP="00062017">
      <w:pPr>
        <w:pStyle w:val="a4"/>
        <w:spacing w:line="280" w:lineRule="exact"/>
        <w:rPr>
          <w:rFonts w:ascii="HGｺﾞｼｯｸM" w:eastAsia="HGｺﾞｼｯｸM" w:hAnsi="ＭＳ 明朝"/>
          <w:spacing w:val="0"/>
          <w:sz w:val="20"/>
          <w:szCs w:val="21"/>
        </w:rPr>
      </w:pPr>
    </w:p>
    <w:p w:rsidR="00062017" w:rsidRPr="00062017" w:rsidRDefault="00062017" w:rsidP="00062017">
      <w:pPr>
        <w:pStyle w:val="a4"/>
        <w:spacing w:line="280" w:lineRule="exact"/>
        <w:rPr>
          <w:rFonts w:ascii="HGｺﾞｼｯｸM" w:eastAsia="HGｺﾞｼｯｸM" w:hAnsi="ＭＳ 明朝"/>
          <w:spacing w:val="0"/>
          <w:sz w:val="20"/>
          <w:szCs w:val="21"/>
        </w:rPr>
      </w:pPr>
    </w:p>
    <w:p w:rsidR="00993132" w:rsidRDefault="00993132" w:rsidP="00062017">
      <w:pPr>
        <w:pStyle w:val="a4"/>
        <w:spacing w:line="280" w:lineRule="exact"/>
        <w:rPr>
          <w:rFonts w:ascii="HGｺﾞｼｯｸM" w:eastAsia="HGｺﾞｼｯｸM" w:hAnsi="ＭＳ 明朝"/>
          <w:spacing w:val="0"/>
          <w:sz w:val="20"/>
          <w:szCs w:val="21"/>
        </w:rPr>
      </w:pPr>
    </w:p>
    <w:p w:rsidR="00062017" w:rsidRPr="00062017" w:rsidRDefault="00062017" w:rsidP="00062017">
      <w:pPr>
        <w:pStyle w:val="a4"/>
        <w:spacing w:line="280" w:lineRule="exact"/>
        <w:rPr>
          <w:rFonts w:ascii="HGｺﾞｼｯｸM" w:eastAsia="HGｺﾞｼｯｸM" w:hAnsi="ＭＳ 明朝"/>
          <w:spacing w:val="0"/>
          <w:sz w:val="20"/>
          <w:szCs w:val="21"/>
        </w:rPr>
      </w:pPr>
    </w:p>
    <w:sectPr w:rsidR="00062017" w:rsidRPr="00062017" w:rsidSect="00B61D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74" w:rsidRDefault="00E60374" w:rsidP="004E40E5">
      <w:r>
        <w:separator/>
      </w:r>
    </w:p>
  </w:endnote>
  <w:endnote w:type="continuationSeparator" w:id="0">
    <w:p w:rsidR="00E60374" w:rsidRDefault="00E60374" w:rsidP="004E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74" w:rsidRDefault="00E60374" w:rsidP="004E40E5">
      <w:r>
        <w:separator/>
      </w:r>
    </w:p>
  </w:footnote>
  <w:footnote w:type="continuationSeparator" w:id="0">
    <w:p w:rsidR="00E60374" w:rsidRDefault="00E60374" w:rsidP="004E4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63"/>
    <w:rsid w:val="00001D5A"/>
    <w:rsid w:val="00062017"/>
    <w:rsid w:val="000E0D2E"/>
    <w:rsid w:val="000F3016"/>
    <w:rsid w:val="00103840"/>
    <w:rsid w:val="00116F0E"/>
    <w:rsid w:val="00160085"/>
    <w:rsid w:val="001947B4"/>
    <w:rsid w:val="001E6B9D"/>
    <w:rsid w:val="001F11A2"/>
    <w:rsid w:val="00215FED"/>
    <w:rsid w:val="002C0A4F"/>
    <w:rsid w:val="002E4890"/>
    <w:rsid w:val="003824C3"/>
    <w:rsid w:val="004E40E5"/>
    <w:rsid w:val="00501E00"/>
    <w:rsid w:val="005C14DE"/>
    <w:rsid w:val="005D3E56"/>
    <w:rsid w:val="005E386B"/>
    <w:rsid w:val="006065D3"/>
    <w:rsid w:val="006159C7"/>
    <w:rsid w:val="00637666"/>
    <w:rsid w:val="006A277E"/>
    <w:rsid w:val="007238EF"/>
    <w:rsid w:val="007A0B10"/>
    <w:rsid w:val="008054BB"/>
    <w:rsid w:val="00833010"/>
    <w:rsid w:val="00872134"/>
    <w:rsid w:val="0088122E"/>
    <w:rsid w:val="008D593F"/>
    <w:rsid w:val="008D5DF3"/>
    <w:rsid w:val="00953058"/>
    <w:rsid w:val="00954508"/>
    <w:rsid w:val="00983AC5"/>
    <w:rsid w:val="0098489A"/>
    <w:rsid w:val="00993132"/>
    <w:rsid w:val="009E303E"/>
    <w:rsid w:val="009E76F4"/>
    <w:rsid w:val="009F068E"/>
    <w:rsid w:val="009F58E1"/>
    <w:rsid w:val="00A513CC"/>
    <w:rsid w:val="00AB184E"/>
    <w:rsid w:val="00AB712A"/>
    <w:rsid w:val="00B13754"/>
    <w:rsid w:val="00B336CA"/>
    <w:rsid w:val="00B51068"/>
    <w:rsid w:val="00B61D63"/>
    <w:rsid w:val="00B743E5"/>
    <w:rsid w:val="00BA1196"/>
    <w:rsid w:val="00BB57FB"/>
    <w:rsid w:val="00C15DB9"/>
    <w:rsid w:val="00D0448C"/>
    <w:rsid w:val="00DE17F3"/>
    <w:rsid w:val="00E60374"/>
    <w:rsid w:val="00E924A7"/>
    <w:rsid w:val="00ED01BB"/>
    <w:rsid w:val="00ED780B"/>
    <w:rsid w:val="00F141F7"/>
    <w:rsid w:val="00F21ABB"/>
    <w:rsid w:val="00F33AF1"/>
    <w:rsid w:val="00F9379B"/>
    <w:rsid w:val="00FC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D586B9F-62EF-47BB-A806-FD27DE35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054BB"/>
    <w:pPr>
      <w:widowControl w:val="0"/>
      <w:wordWrap w:val="0"/>
      <w:autoSpaceDE w:val="0"/>
      <w:autoSpaceDN w:val="0"/>
      <w:adjustRightInd w:val="0"/>
      <w:spacing w:line="296" w:lineRule="exact"/>
      <w:jc w:val="both"/>
    </w:pPr>
    <w:rPr>
      <w:rFonts w:ascii="Century" w:eastAsia="ＭＳ ゴシック" w:hAnsi="Century" w:cs="ＭＳ ゴシック"/>
      <w:spacing w:val="-1"/>
      <w:kern w:val="0"/>
      <w:sz w:val="24"/>
      <w:szCs w:val="24"/>
    </w:rPr>
  </w:style>
  <w:style w:type="paragraph" w:styleId="a5">
    <w:name w:val="header"/>
    <w:basedOn w:val="a"/>
    <w:link w:val="a6"/>
    <w:uiPriority w:val="99"/>
    <w:unhideWhenUsed/>
    <w:rsid w:val="004E40E5"/>
    <w:pPr>
      <w:tabs>
        <w:tab w:val="center" w:pos="4252"/>
        <w:tab w:val="right" w:pos="8504"/>
      </w:tabs>
      <w:snapToGrid w:val="0"/>
    </w:pPr>
  </w:style>
  <w:style w:type="character" w:customStyle="1" w:styleId="a6">
    <w:name w:val="ヘッダー (文字)"/>
    <w:basedOn w:val="a0"/>
    <w:link w:val="a5"/>
    <w:uiPriority w:val="99"/>
    <w:rsid w:val="004E40E5"/>
  </w:style>
  <w:style w:type="paragraph" w:styleId="a7">
    <w:name w:val="footer"/>
    <w:basedOn w:val="a"/>
    <w:link w:val="a8"/>
    <w:uiPriority w:val="99"/>
    <w:unhideWhenUsed/>
    <w:rsid w:val="004E40E5"/>
    <w:pPr>
      <w:tabs>
        <w:tab w:val="center" w:pos="4252"/>
        <w:tab w:val="right" w:pos="8504"/>
      </w:tabs>
      <w:snapToGrid w:val="0"/>
    </w:pPr>
  </w:style>
  <w:style w:type="character" w:customStyle="1" w:styleId="a8">
    <w:name w:val="フッター (文字)"/>
    <w:basedOn w:val="a0"/>
    <w:link w:val="a7"/>
    <w:uiPriority w:val="99"/>
    <w:rsid w:val="004E40E5"/>
  </w:style>
  <w:style w:type="paragraph" w:styleId="a9">
    <w:name w:val="Balloon Text"/>
    <w:basedOn w:val="a"/>
    <w:link w:val="aa"/>
    <w:uiPriority w:val="99"/>
    <w:semiHidden/>
    <w:unhideWhenUsed/>
    <w:rsid w:val="004E40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09AC-E5E2-4655-9AC8-6E57A652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2021-02-09T05:00:00Z</cp:lastPrinted>
  <dcterms:created xsi:type="dcterms:W3CDTF">2021-08-26T02:54:00Z</dcterms:created>
  <dcterms:modified xsi:type="dcterms:W3CDTF">2021-08-26T02:54:00Z</dcterms:modified>
</cp:coreProperties>
</file>